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8" w:rsidRPr="00F05248" w:rsidRDefault="00795463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248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F05248" w:rsidRDefault="00FF0FA8" w:rsidP="00D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2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 w:rsidR="00D27463">
        <w:rPr>
          <w:rFonts w:ascii="Times New Roman" w:hAnsi="Times New Roman" w:cs="Times New Roman"/>
          <w:sz w:val="28"/>
          <w:szCs w:val="28"/>
        </w:rPr>
        <w:t>24 декабря 2015 года № 67</w:t>
      </w:r>
      <w:r w:rsidRPr="00F05248">
        <w:rPr>
          <w:rFonts w:ascii="Times New Roman" w:hAnsi="Times New Roman" w:cs="Times New Roman"/>
          <w:sz w:val="28"/>
          <w:szCs w:val="28"/>
        </w:rPr>
        <w:t xml:space="preserve"> «</w:t>
      </w:r>
      <w:r w:rsidR="00D27463" w:rsidRPr="004F2FF1">
        <w:rPr>
          <w:rFonts w:ascii="Times New Roman" w:hAnsi="Times New Roman" w:cs="Times New Roman"/>
          <w:sz w:val="28"/>
          <w:szCs w:val="28"/>
        </w:rPr>
        <w:t>О</w:t>
      </w:r>
      <w:r w:rsidR="00D2746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и сроках применения взысканий к муниципальным служащим администрации  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052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5248" w:rsidRPr="00F05248" w:rsidRDefault="00F05248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463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27.1 Федерального закона «О муниципальной службе в Российской Федерации», </w:t>
      </w:r>
      <w:r w:rsidR="00FF0FA8" w:rsidRPr="00F05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4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746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D274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F0FA8"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п</w:t>
      </w:r>
      <w:r w:rsidR="00795463" w:rsidRPr="00F05248">
        <w:rPr>
          <w:rFonts w:ascii="Times New Roman" w:hAnsi="Times New Roman" w:cs="Times New Roman"/>
          <w:sz w:val="28"/>
          <w:szCs w:val="28"/>
        </w:rPr>
        <w:t>остановля</w:t>
      </w:r>
      <w:r w:rsidR="00FF0FA8" w:rsidRPr="00F05248">
        <w:rPr>
          <w:rFonts w:ascii="Times New Roman" w:hAnsi="Times New Roman" w:cs="Times New Roman"/>
          <w:sz w:val="28"/>
          <w:szCs w:val="28"/>
        </w:rPr>
        <w:t>ет</w:t>
      </w:r>
      <w:r w:rsidR="00795463" w:rsidRPr="00F05248">
        <w:rPr>
          <w:rFonts w:ascii="Times New Roman" w:hAnsi="Times New Roman" w:cs="Times New Roman"/>
          <w:sz w:val="28"/>
          <w:szCs w:val="28"/>
        </w:rPr>
        <w:t>:</w:t>
      </w:r>
      <w:r w:rsidR="00D27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FA8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463" w:rsidRPr="00F05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5463" w:rsidRPr="00F052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463">
        <w:rPr>
          <w:rFonts w:ascii="Times New Roman" w:hAnsi="Times New Roman" w:cs="Times New Roman"/>
          <w:sz w:val="28"/>
          <w:szCs w:val="28"/>
        </w:rPr>
        <w:t>Положение «О п</w:t>
      </w:r>
      <w:r w:rsidR="00D27463" w:rsidRPr="004F2FF1">
        <w:rPr>
          <w:rFonts w:ascii="Times New Roman" w:hAnsi="Times New Roman" w:cs="Times New Roman"/>
          <w:sz w:val="28"/>
          <w:szCs w:val="28"/>
        </w:rPr>
        <w:t>орядке и сроках применения взысканий к муниц</w:t>
      </w:r>
      <w:r w:rsidR="00D27463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27463">
        <w:rPr>
          <w:rFonts w:ascii="Times New Roman" w:hAnsi="Times New Roman" w:cs="Times New Roman"/>
          <w:sz w:val="28"/>
          <w:szCs w:val="28"/>
        </w:rPr>
        <w:t>», утвержденное постановлением А</w:t>
      </w:r>
      <w:r w:rsidR="00D27463" w:rsidRPr="004F2FF1">
        <w:rPr>
          <w:rFonts w:ascii="Times New Roman" w:hAnsi="Times New Roman" w:cs="Times New Roman"/>
          <w:sz w:val="28"/>
          <w:szCs w:val="28"/>
        </w:rPr>
        <w:t>дми</w:t>
      </w:r>
      <w:r w:rsidR="00D27463">
        <w:rPr>
          <w:rFonts w:ascii="Times New Roman" w:hAnsi="Times New Roman" w:cs="Times New Roman"/>
          <w:sz w:val="28"/>
          <w:szCs w:val="28"/>
        </w:rPr>
        <w:t xml:space="preserve">нистрация  сельского поселения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</w:t>
      </w:r>
      <w:r w:rsidR="00D27463">
        <w:rPr>
          <w:rFonts w:ascii="Times New Roman" w:hAnsi="Times New Roman" w:cs="Times New Roman"/>
          <w:sz w:val="28"/>
          <w:szCs w:val="28"/>
        </w:rPr>
        <w:t xml:space="preserve"> от 24 декабря 2015 года № 67</w:t>
      </w:r>
      <w:r w:rsidR="00D27463" w:rsidRPr="00F05248">
        <w:rPr>
          <w:rFonts w:ascii="Times New Roman" w:hAnsi="Times New Roman" w:cs="Times New Roman"/>
          <w:sz w:val="28"/>
          <w:szCs w:val="28"/>
        </w:rPr>
        <w:t xml:space="preserve"> </w:t>
      </w:r>
      <w:r w:rsidR="00795463" w:rsidRPr="00F05248">
        <w:rPr>
          <w:rFonts w:ascii="Times New Roman" w:hAnsi="Times New Roman" w:cs="Times New Roman"/>
          <w:sz w:val="28"/>
          <w:szCs w:val="28"/>
        </w:rPr>
        <w:t>следующие изменения и</w:t>
      </w:r>
      <w:proofErr w:type="gramEnd"/>
      <w:r w:rsidR="00795463" w:rsidRPr="00F05248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795463" w:rsidRPr="00D27463" w:rsidRDefault="00F05248" w:rsidP="00CF7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1) </w:t>
      </w:r>
      <w:r w:rsidR="00AB193D" w:rsidRPr="00F05248">
        <w:rPr>
          <w:rFonts w:ascii="Times New Roman" w:hAnsi="Times New Roman" w:cs="Times New Roman"/>
          <w:sz w:val="28"/>
          <w:szCs w:val="28"/>
        </w:rPr>
        <w:t>абзац</w:t>
      </w:r>
      <w:r w:rsidR="00D27463">
        <w:rPr>
          <w:rFonts w:ascii="Times New Roman" w:hAnsi="Times New Roman" w:cs="Times New Roman"/>
          <w:sz w:val="28"/>
          <w:szCs w:val="28"/>
        </w:rPr>
        <w:t xml:space="preserve"> второй пункта 10</w:t>
      </w:r>
      <w:r w:rsidR="00D2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3C" w:rsidRPr="00F052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8EB" w:rsidRPr="00D27463" w:rsidRDefault="00F05248" w:rsidP="00CF7A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7463">
        <w:rPr>
          <w:rFonts w:ascii="Times New Roman" w:hAnsi="Times New Roman" w:cs="Times New Roman"/>
          <w:sz w:val="28"/>
          <w:szCs w:val="28"/>
        </w:rPr>
        <w:t>«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D27463" w:rsidRPr="00D2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77B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7B8" w:rsidRPr="00F0524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муниципального района </w:t>
      </w:r>
      <w:r w:rsidRPr="00F05248">
        <w:rPr>
          <w:rFonts w:ascii="Times New Roman" w:hAnsi="Times New Roman" w:cs="Times New Roman"/>
          <w:sz w:val="28"/>
          <w:szCs w:val="28"/>
        </w:rPr>
        <w:t>Хайбуллинский район Республики Б</w:t>
      </w:r>
      <w:r w:rsidR="000577B8" w:rsidRPr="00F05248">
        <w:rPr>
          <w:rFonts w:ascii="Times New Roman" w:hAnsi="Times New Roman" w:cs="Times New Roman"/>
          <w:sz w:val="28"/>
          <w:szCs w:val="28"/>
        </w:rPr>
        <w:t>ашкортостан в сети Интернет.</w:t>
      </w:r>
    </w:p>
    <w:p w:rsidR="00D27463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02" w:rsidRDefault="00CF7A02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63" w:rsidRPr="00F05248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63" w:rsidRPr="00F05248" w:rsidRDefault="00795463" w:rsidP="00F05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5463" w:rsidRPr="00F05248" w:rsidSect="00E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63"/>
    <w:rsid w:val="000577B8"/>
    <w:rsid w:val="000A7B54"/>
    <w:rsid w:val="0028473E"/>
    <w:rsid w:val="00315D7E"/>
    <w:rsid w:val="0068583C"/>
    <w:rsid w:val="00795463"/>
    <w:rsid w:val="00896A17"/>
    <w:rsid w:val="009B1160"/>
    <w:rsid w:val="00AB193D"/>
    <w:rsid w:val="00CF7A02"/>
    <w:rsid w:val="00D27463"/>
    <w:rsid w:val="00E47689"/>
    <w:rsid w:val="00E523FB"/>
    <w:rsid w:val="00E778EB"/>
    <w:rsid w:val="00F05248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Кусякова</cp:lastModifiedBy>
  <cp:revision>8</cp:revision>
  <dcterms:created xsi:type="dcterms:W3CDTF">2017-11-20T11:29:00Z</dcterms:created>
  <dcterms:modified xsi:type="dcterms:W3CDTF">2020-03-05T12:43:00Z</dcterms:modified>
</cp:coreProperties>
</file>