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2" w:rsidRDefault="00362DD5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ПРОЕКТ</w:t>
      </w:r>
    </w:p>
    <w:p w:rsidR="00595509" w:rsidRPr="002B676C" w:rsidRDefault="002B081B" w:rsidP="002B676C">
      <w:pPr>
        <w:pStyle w:val="a4"/>
        <w:spacing w:before="360" w:after="360"/>
        <w:ind w:left="0" w:right="-1" w:firstLine="0"/>
        <w:jc w:val="center"/>
        <w:rPr>
          <w:b/>
          <w:szCs w:val="28"/>
        </w:rPr>
      </w:pPr>
      <w:r w:rsidRPr="002B676C">
        <w:rPr>
          <w:b/>
          <w:szCs w:val="28"/>
        </w:rPr>
        <w:t>Р Е Ш Е Н И 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2B081B" w:rsidRPr="002B676C" w:rsidTr="00677524">
        <w:tc>
          <w:tcPr>
            <w:tcW w:w="3369" w:type="dxa"/>
            <w:tcBorders>
              <w:bottom w:val="single" w:sz="4" w:space="0" w:color="auto"/>
            </w:tcBorders>
          </w:tcPr>
          <w:p w:rsidR="002B081B" w:rsidRPr="002B676C" w:rsidRDefault="002B081B" w:rsidP="00337A7E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« </w:t>
            </w:r>
            <w:r w:rsidR="00E92CC2" w:rsidRPr="002B676C">
              <w:rPr>
                <w:szCs w:val="28"/>
              </w:rPr>
              <w:t>1</w:t>
            </w:r>
            <w:r w:rsidR="00337A7E">
              <w:rPr>
                <w:szCs w:val="28"/>
              </w:rPr>
              <w:t>8</w:t>
            </w:r>
            <w:r w:rsidRPr="002B676C">
              <w:rPr>
                <w:szCs w:val="28"/>
              </w:rPr>
              <w:t xml:space="preserve"> » </w:t>
            </w:r>
            <w:r w:rsidR="00413553" w:rsidRPr="002B676C">
              <w:rPr>
                <w:szCs w:val="28"/>
              </w:rPr>
              <w:t>июня</w:t>
            </w:r>
            <w:r w:rsidRPr="002B676C">
              <w:rPr>
                <w:szCs w:val="28"/>
              </w:rPr>
              <w:t xml:space="preserve"> 201</w:t>
            </w:r>
            <w:r w:rsidR="00E92CC2" w:rsidRPr="002B676C">
              <w:rPr>
                <w:szCs w:val="28"/>
              </w:rPr>
              <w:t>9</w:t>
            </w:r>
            <w:r w:rsidRPr="002B676C"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2B081B" w:rsidRPr="002B676C" w:rsidRDefault="002B081B" w:rsidP="00B7755F">
            <w:pPr>
              <w:pStyle w:val="a4"/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B081B" w:rsidRPr="002B676C" w:rsidRDefault="009E1BFF" w:rsidP="00413553">
            <w:pPr>
              <w:pStyle w:val="a4"/>
              <w:ind w:left="0" w:right="-1" w:firstLine="0"/>
              <w:jc w:val="center"/>
              <w:rPr>
                <w:szCs w:val="28"/>
              </w:rPr>
            </w:pPr>
            <w:r w:rsidRPr="002B676C">
              <w:rPr>
                <w:szCs w:val="28"/>
              </w:rPr>
              <w:t xml:space="preserve">№ </w:t>
            </w:r>
          </w:p>
        </w:tc>
      </w:tr>
    </w:tbl>
    <w:p w:rsidR="002B081B" w:rsidRPr="002B676C" w:rsidRDefault="002B081B" w:rsidP="00B7755F">
      <w:pPr>
        <w:pStyle w:val="a4"/>
        <w:spacing w:after="360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с.</w:t>
      </w:r>
      <w:r w:rsidR="005A445B">
        <w:rPr>
          <w:b/>
          <w:szCs w:val="28"/>
        </w:rPr>
        <w:t>Антинган</w:t>
      </w:r>
    </w:p>
    <w:p w:rsidR="00413553" w:rsidRPr="002B676C" w:rsidRDefault="00413553" w:rsidP="00413553">
      <w:pPr>
        <w:pStyle w:val="a4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814E48">
        <w:rPr>
          <w:b/>
          <w:szCs w:val="28"/>
        </w:rPr>
        <w:t>Антинган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362DD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10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423EA2" w:rsidRPr="00337A7E">
        <w:rPr>
          <w:sz w:val="28"/>
          <w:szCs w:val="28"/>
        </w:rPr>
        <w:t>статьей 7</w:t>
      </w:r>
      <w:bookmarkStart w:id="0" w:name="_GoBack"/>
      <w:bookmarkEnd w:id="0"/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814E48" w:rsidRPr="00814E48">
        <w:rPr>
          <w:sz w:val="28"/>
          <w:szCs w:val="28"/>
        </w:rPr>
        <w:t>Антинганский</w:t>
      </w:r>
      <w:r w:rsidR="00362DD5">
        <w:rPr>
          <w:sz w:val="28"/>
          <w:szCs w:val="28"/>
        </w:rPr>
        <w:t xml:space="preserve"> 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362DD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814E48" w:rsidRPr="00814E48">
        <w:rPr>
          <w:sz w:val="28"/>
          <w:szCs w:val="28"/>
        </w:rPr>
        <w:t>Антинганский</w:t>
      </w:r>
      <w:r w:rsidR="00362DD5">
        <w:rPr>
          <w:sz w:val="28"/>
          <w:szCs w:val="28"/>
        </w:rPr>
        <w:t xml:space="preserve"> </w:t>
      </w:r>
      <w:r w:rsidR="006700DE" w:rsidRPr="002B676C">
        <w:rPr>
          <w:sz w:val="28"/>
          <w:szCs w:val="28"/>
        </w:rPr>
        <w:t>сельсовет</w:t>
      </w:r>
      <w:r w:rsidR="00362DD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Pr="002B676C">
        <w:rPr>
          <w:sz w:val="28"/>
          <w:szCs w:val="28"/>
        </w:rPr>
        <w:t xml:space="preserve"> район</w:t>
      </w:r>
      <w:r w:rsidR="00362DD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Республики Башкортостан</w:t>
      </w:r>
      <w:r w:rsidR="0086186B" w:rsidRPr="002B676C">
        <w:rPr>
          <w:sz w:val="28"/>
          <w:szCs w:val="28"/>
        </w:rPr>
        <w:t>,</w:t>
      </w:r>
      <w:r w:rsidR="00362DD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814E48" w:rsidRPr="00814E48">
        <w:rPr>
          <w:sz w:val="28"/>
          <w:szCs w:val="28"/>
        </w:rPr>
        <w:t>Антинганский</w:t>
      </w:r>
      <w:r w:rsidR="00167B9F" w:rsidRPr="002B676C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Pr="002B676C" w:rsidRDefault="00430B3F" w:rsidP="00413553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Default="00430B3F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430B3F" w:rsidRPr="002F0E62" w:rsidRDefault="00430B3F" w:rsidP="00413553">
      <w:pPr>
        <w:pStyle w:val="a5"/>
        <w:spacing w:line="276" w:lineRule="auto"/>
        <w:jc w:val="both"/>
        <w:rPr>
          <w:b/>
          <w:bCs/>
        </w:rPr>
      </w:pPr>
    </w:p>
    <w:p w:rsidR="002B676C" w:rsidRPr="002B676C" w:rsidRDefault="00430B3F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поселения </w:t>
      </w:r>
      <w:r w:rsidR="002B676C" w:rsidRPr="002B676C">
        <w:rPr>
          <w:bCs/>
          <w:sz w:val="28"/>
          <w:szCs w:val="28"/>
        </w:rPr>
        <w:tab/>
      </w:r>
      <w:r w:rsidR="002B676C" w:rsidRPr="002B676C">
        <w:rPr>
          <w:bCs/>
          <w:sz w:val="28"/>
          <w:szCs w:val="28"/>
        </w:rPr>
        <w:tab/>
      </w:r>
      <w:r w:rsidR="00814E48">
        <w:rPr>
          <w:bCs/>
          <w:sz w:val="28"/>
          <w:szCs w:val="28"/>
        </w:rPr>
        <w:t>М.Ф.Сурина</w:t>
      </w:r>
    </w:p>
    <w:p w:rsidR="00677524" w:rsidRPr="0031798B" w:rsidRDefault="00677524" w:rsidP="002B676C">
      <w:pPr>
        <w:jc w:val="both"/>
      </w:pPr>
    </w:p>
    <w:sectPr w:rsidR="00677524" w:rsidRPr="0031798B" w:rsidSect="009E1BFF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78" w:rsidRDefault="00625F78">
      <w:r>
        <w:separator/>
      </w:r>
    </w:p>
  </w:endnote>
  <w:endnote w:type="continuationSeparator" w:id="1">
    <w:p w:rsidR="00625F78" w:rsidRDefault="006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961F9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78" w:rsidRDefault="00625F78">
      <w:r>
        <w:separator/>
      </w:r>
    </w:p>
  </w:footnote>
  <w:footnote w:type="continuationSeparator" w:id="1">
    <w:p w:rsidR="00625F78" w:rsidRDefault="006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5610"/>
    <w:rsid w:val="000409AF"/>
    <w:rsid w:val="00041715"/>
    <w:rsid w:val="00042966"/>
    <w:rsid w:val="00046670"/>
    <w:rsid w:val="000624FC"/>
    <w:rsid w:val="000642AF"/>
    <w:rsid w:val="00064C55"/>
    <w:rsid w:val="00066E46"/>
    <w:rsid w:val="000743D8"/>
    <w:rsid w:val="00075D71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B0D"/>
    <w:rsid w:val="00105CF4"/>
    <w:rsid w:val="00106387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6467D"/>
    <w:rsid w:val="00167B9F"/>
    <w:rsid w:val="00181590"/>
    <w:rsid w:val="00181852"/>
    <w:rsid w:val="00182093"/>
    <w:rsid w:val="00187742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E00EA"/>
    <w:rsid w:val="0021026A"/>
    <w:rsid w:val="00220FD4"/>
    <w:rsid w:val="00221544"/>
    <w:rsid w:val="002256E7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701B"/>
    <w:rsid w:val="002D266B"/>
    <w:rsid w:val="002D266E"/>
    <w:rsid w:val="002E516A"/>
    <w:rsid w:val="002E5E76"/>
    <w:rsid w:val="00300939"/>
    <w:rsid w:val="00310A1C"/>
    <w:rsid w:val="00316E6C"/>
    <w:rsid w:val="0031798B"/>
    <w:rsid w:val="003231F2"/>
    <w:rsid w:val="00324898"/>
    <w:rsid w:val="00333C32"/>
    <w:rsid w:val="00337A7E"/>
    <w:rsid w:val="00340A44"/>
    <w:rsid w:val="003549FB"/>
    <w:rsid w:val="00362DD5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B0C69"/>
    <w:rsid w:val="004B1945"/>
    <w:rsid w:val="004C4ED5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771"/>
    <w:rsid w:val="005638FF"/>
    <w:rsid w:val="00570639"/>
    <w:rsid w:val="00581C39"/>
    <w:rsid w:val="00582255"/>
    <w:rsid w:val="00582866"/>
    <w:rsid w:val="00592DA1"/>
    <w:rsid w:val="00593B7A"/>
    <w:rsid w:val="00595509"/>
    <w:rsid w:val="005977A3"/>
    <w:rsid w:val="005A1EAB"/>
    <w:rsid w:val="005A26AB"/>
    <w:rsid w:val="005A3152"/>
    <w:rsid w:val="005A445B"/>
    <w:rsid w:val="005B04E6"/>
    <w:rsid w:val="005B2F33"/>
    <w:rsid w:val="005C3FAC"/>
    <w:rsid w:val="005C53A9"/>
    <w:rsid w:val="005C6472"/>
    <w:rsid w:val="005C7A4C"/>
    <w:rsid w:val="005D0920"/>
    <w:rsid w:val="005D3350"/>
    <w:rsid w:val="005E46D2"/>
    <w:rsid w:val="005F25CF"/>
    <w:rsid w:val="005F3BB2"/>
    <w:rsid w:val="00600D28"/>
    <w:rsid w:val="00605C6E"/>
    <w:rsid w:val="006115AC"/>
    <w:rsid w:val="00614A4E"/>
    <w:rsid w:val="00616867"/>
    <w:rsid w:val="00625CD8"/>
    <w:rsid w:val="00625F7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10DE"/>
    <w:rsid w:val="00793645"/>
    <w:rsid w:val="007A37F8"/>
    <w:rsid w:val="007A6A52"/>
    <w:rsid w:val="007C131E"/>
    <w:rsid w:val="007C2C75"/>
    <w:rsid w:val="007C75C1"/>
    <w:rsid w:val="007D25B2"/>
    <w:rsid w:val="007E763B"/>
    <w:rsid w:val="00802A40"/>
    <w:rsid w:val="00814D5C"/>
    <w:rsid w:val="00814E48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0447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61F96"/>
    <w:rsid w:val="00962A00"/>
    <w:rsid w:val="00971962"/>
    <w:rsid w:val="0098021F"/>
    <w:rsid w:val="00987081"/>
    <w:rsid w:val="00987B92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5121"/>
    <w:rsid w:val="009E7136"/>
    <w:rsid w:val="009F5D4C"/>
    <w:rsid w:val="00A060DB"/>
    <w:rsid w:val="00A12A71"/>
    <w:rsid w:val="00A1518D"/>
    <w:rsid w:val="00A178A3"/>
    <w:rsid w:val="00A20746"/>
    <w:rsid w:val="00A23661"/>
    <w:rsid w:val="00A3238F"/>
    <w:rsid w:val="00A34581"/>
    <w:rsid w:val="00A51E73"/>
    <w:rsid w:val="00A61351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67AC0"/>
    <w:rsid w:val="00B74CBE"/>
    <w:rsid w:val="00B751D1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977"/>
    <w:rsid w:val="00DD5152"/>
    <w:rsid w:val="00DE7A08"/>
    <w:rsid w:val="00DE7EE4"/>
    <w:rsid w:val="00E021A3"/>
    <w:rsid w:val="00E14D24"/>
    <w:rsid w:val="00E27BCA"/>
    <w:rsid w:val="00E36E03"/>
    <w:rsid w:val="00E411C9"/>
    <w:rsid w:val="00E435D8"/>
    <w:rsid w:val="00E5388D"/>
    <w:rsid w:val="00E55389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E81"/>
    <w:rsid w:val="00F00929"/>
    <w:rsid w:val="00F029C9"/>
    <w:rsid w:val="00F10303"/>
    <w:rsid w:val="00F12785"/>
    <w:rsid w:val="00F14305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D7B14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5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6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9EF3-0061-4C3A-922A-87DD152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1</cp:lastModifiedBy>
  <cp:revision>24</cp:revision>
  <cp:lastPrinted>2017-06-20T07:19:00Z</cp:lastPrinted>
  <dcterms:created xsi:type="dcterms:W3CDTF">2017-06-15T11:50:00Z</dcterms:created>
  <dcterms:modified xsi:type="dcterms:W3CDTF">2019-06-03T05:41:00Z</dcterms:modified>
</cp:coreProperties>
</file>