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46" w:rsidRDefault="00305A01" w:rsidP="00F90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27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550276">
        <w:rPr>
          <w:rFonts w:ascii="Times New Roman" w:hAnsi="Times New Roman" w:cs="Times New Roman"/>
          <w:sz w:val="28"/>
          <w:szCs w:val="28"/>
        </w:rPr>
        <w:t xml:space="preserve"> территориальный комитет Министерства природопользования и экологии Республики Башкортостан доводит до сведения,</w:t>
      </w:r>
      <w:r w:rsidR="00F90646">
        <w:rPr>
          <w:rFonts w:ascii="Times New Roman" w:hAnsi="Times New Roman" w:cs="Times New Roman"/>
          <w:sz w:val="28"/>
          <w:szCs w:val="28"/>
        </w:rPr>
        <w:t xml:space="preserve"> что</w:t>
      </w:r>
      <w:r w:rsidR="00550276">
        <w:rPr>
          <w:rFonts w:ascii="Times New Roman" w:hAnsi="Times New Roman" w:cs="Times New Roman"/>
          <w:sz w:val="28"/>
          <w:szCs w:val="28"/>
        </w:rPr>
        <w:t xml:space="preserve"> юридические лица и </w:t>
      </w:r>
      <w:r w:rsidR="00F9064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gramStart"/>
      <w:r w:rsidR="00F90646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F90646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объектах</w:t>
      </w:r>
      <w:r w:rsidRPr="00550276">
        <w:rPr>
          <w:rFonts w:ascii="Times New Roman" w:hAnsi="Times New Roman" w:cs="Times New Roman"/>
          <w:sz w:val="28"/>
          <w:szCs w:val="28"/>
        </w:rPr>
        <w:t xml:space="preserve"> </w:t>
      </w:r>
      <w:r w:rsidRPr="00550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0276">
        <w:rPr>
          <w:rFonts w:ascii="Times New Roman" w:hAnsi="Times New Roman" w:cs="Times New Roman"/>
          <w:sz w:val="28"/>
          <w:szCs w:val="28"/>
        </w:rPr>
        <w:t xml:space="preserve">, </w:t>
      </w:r>
      <w:r w:rsidRPr="005502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0276">
        <w:rPr>
          <w:rFonts w:ascii="Times New Roman" w:hAnsi="Times New Roman" w:cs="Times New Roman"/>
          <w:sz w:val="28"/>
          <w:szCs w:val="28"/>
        </w:rPr>
        <w:t xml:space="preserve"> и </w:t>
      </w:r>
      <w:r w:rsidRPr="005502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0276">
        <w:rPr>
          <w:rFonts w:ascii="Times New Roman" w:hAnsi="Times New Roman" w:cs="Times New Roman"/>
          <w:sz w:val="28"/>
          <w:szCs w:val="28"/>
        </w:rPr>
        <w:t xml:space="preserve"> категорий </w:t>
      </w:r>
      <w:r w:rsidR="00550276" w:rsidRPr="00550276">
        <w:rPr>
          <w:rFonts w:ascii="Times New Roman" w:hAnsi="Times New Roman" w:cs="Times New Roman"/>
          <w:sz w:val="28"/>
          <w:szCs w:val="28"/>
        </w:rPr>
        <w:t>разрабатыва</w:t>
      </w:r>
      <w:r w:rsidR="00F90646">
        <w:rPr>
          <w:rFonts w:ascii="Times New Roman" w:hAnsi="Times New Roman" w:cs="Times New Roman"/>
          <w:sz w:val="28"/>
          <w:szCs w:val="28"/>
        </w:rPr>
        <w:t>ю</w:t>
      </w:r>
      <w:r w:rsidR="00550276" w:rsidRPr="00550276">
        <w:rPr>
          <w:rFonts w:ascii="Times New Roman" w:hAnsi="Times New Roman" w:cs="Times New Roman"/>
          <w:sz w:val="28"/>
          <w:szCs w:val="28"/>
        </w:rPr>
        <w:t>т</w:t>
      </w:r>
      <w:r w:rsidRPr="005502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0646">
        <w:rPr>
          <w:rFonts w:ascii="Times New Roman" w:hAnsi="Times New Roman" w:cs="Times New Roman"/>
          <w:sz w:val="28"/>
          <w:szCs w:val="28"/>
        </w:rPr>
        <w:t>у</w:t>
      </w:r>
      <w:r w:rsidRPr="00550276">
        <w:rPr>
          <w:rFonts w:ascii="Times New Roman" w:hAnsi="Times New Roman" w:cs="Times New Roman"/>
          <w:sz w:val="28"/>
          <w:szCs w:val="28"/>
        </w:rPr>
        <w:t xml:space="preserve"> производственного экологического контроля (программа ПЭК), которая содержит сведения об инвентаризации выбросов, сбросов, отходов, о лабораториях для осуществления контроля, о периодичности и методах ПЭК, местах отб</w:t>
      </w:r>
      <w:r w:rsidR="00550276">
        <w:rPr>
          <w:rFonts w:ascii="Times New Roman" w:hAnsi="Times New Roman" w:cs="Times New Roman"/>
          <w:sz w:val="28"/>
          <w:szCs w:val="28"/>
        </w:rPr>
        <w:t>ора проб и методиках измерений.</w:t>
      </w:r>
    </w:p>
    <w:p w:rsidR="00F90646" w:rsidRPr="00550276" w:rsidRDefault="00F90646" w:rsidP="00F90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76">
        <w:rPr>
          <w:rFonts w:ascii="Times New Roman" w:hAnsi="Times New Roman" w:cs="Times New Roman"/>
          <w:sz w:val="28"/>
          <w:szCs w:val="28"/>
        </w:rPr>
        <w:t>Требования к содержанию программы ПЭК, сроки предоставления отчета об организации и о результатах осуществления ПЭК определяется уполномоченным Правительством РФ федеральным органом исполнительной власти с учетом категории объектов, оказывающих негативное воздействие на окружающую среду (НВОС). Такие требования определены приказом Минприроды России от 28.02.2018 №74.</w:t>
      </w:r>
    </w:p>
    <w:p w:rsidR="00F90646" w:rsidRDefault="00F90646" w:rsidP="00550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76">
        <w:rPr>
          <w:rFonts w:ascii="Times New Roman" w:hAnsi="Times New Roman" w:cs="Times New Roman"/>
          <w:sz w:val="28"/>
          <w:szCs w:val="28"/>
        </w:rPr>
        <w:t>Юридически лица и ИП обязаны предоставлять в уполномоченный орган отчет об организации и о результатах осуществления ПЭК до 25 марта каждого года. Форма отчета представлена в приказе Минприроды России от 14.06.2018 №261</w:t>
      </w:r>
    </w:p>
    <w:p w:rsidR="00EB1D60" w:rsidRDefault="00305A01" w:rsidP="00524C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276">
        <w:rPr>
          <w:rFonts w:ascii="Times New Roman" w:hAnsi="Times New Roman" w:cs="Times New Roman"/>
          <w:sz w:val="28"/>
          <w:szCs w:val="28"/>
        </w:rPr>
        <w:tab/>
      </w:r>
      <w:r w:rsidR="00EB1D60" w:rsidRPr="0055027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EB1D60" w:rsidRPr="0055027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EB1D60" w:rsidRPr="00550276">
        <w:rPr>
          <w:rFonts w:ascii="Times New Roman" w:hAnsi="Times New Roman" w:cs="Times New Roman"/>
          <w:sz w:val="28"/>
          <w:szCs w:val="28"/>
        </w:rPr>
        <w:t xml:space="preserve"> территориальный комитет Министерства природопользования и экологии Республики Башкортостан уведомляет </w:t>
      </w:r>
      <w:r w:rsidR="00F90646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="00F90646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EB1D60" w:rsidRPr="00550276">
        <w:rPr>
          <w:rFonts w:ascii="Times New Roman" w:hAnsi="Times New Roman" w:cs="Times New Roman"/>
          <w:sz w:val="28"/>
          <w:szCs w:val="28"/>
        </w:rPr>
        <w:t xml:space="preserve">, </w:t>
      </w:r>
      <w:r w:rsidR="00550276" w:rsidRPr="00550276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объектах II и III категорий, подлежащих региональному государственному экологическому надзору на территории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, Зилаирского,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 районов и городов Баймак и Сибай предост</w:t>
      </w:r>
      <w:r w:rsidR="00F90646">
        <w:rPr>
          <w:rFonts w:ascii="Times New Roman" w:hAnsi="Times New Roman" w:cs="Times New Roman"/>
          <w:sz w:val="28"/>
          <w:szCs w:val="28"/>
        </w:rPr>
        <w:t>авить</w:t>
      </w:r>
      <w:r w:rsidR="00550276" w:rsidRPr="00550276">
        <w:rPr>
          <w:rFonts w:ascii="Times New Roman" w:hAnsi="Times New Roman" w:cs="Times New Roman"/>
          <w:sz w:val="28"/>
          <w:szCs w:val="28"/>
        </w:rPr>
        <w:t xml:space="preserve"> отчеты об организации ПЭК и его результатах за 2018 года в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 ТК Минэкологии РБ </w:t>
      </w:r>
      <w:r w:rsidR="00550276" w:rsidRPr="00550276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50276" w:rsidRPr="0055027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550276" w:rsidRPr="0055027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50276" w:rsidRPr="00550276">
        <w:rPr>
          <w:rFonts w:ascii="Times New Roman" w:hAnsi="Times New Roman" w:cs="Times New Roman"/>
          <w:b/>
          <w:sz w:val="28"/>
          <w:szCs w:val="28"/>
        </w:rPr>
        <w:t>ибай</w:t>
      </w:r>
      <w:proofErr w:type="spellEnd"/>
      <w:r w:rsidR="00550276" w:rsidRPr="005502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50276" w:rsidRPr="0055027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550276" w:rsidRPr="0055027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550276" w:rsidRPr="00550276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="00550276" w:rsidRPr="00550276">
        <w:rPr>
          <w:rFonts w:ascii="Times New Roman" w:hAnsi="Times New Roman" w:cs="Times New Roman"/>
          <w:b/>
          <w:sz w:val="28"/>
          <w:szCs w:val="28"/>
        </w:rPr>
        <w:t>, д.38. Срок предоставления отчетности до 25 марта 2019 года.</w:t>
      </w:r>
    </w:p>
    <w:p w:rsidR="00550276" w:rsidRDefault="00F90646" w:rsidP="00550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</w:t>
      </w:r>
      <w:r w:rsidR="00550276" w:rsidRPr="00550276">
        <w:rPr>
          <w:rFonts w:ascii="Times New Roman" w:hAnsi="Times New Roman" w:cs="Times New Roman"/>
          <w:sz w:val="28"/>
          <w:szCs w:val="28"/>
        </w:rPr>
        <w:t>пределение категории объекта</w:t>
      </w:r>
      <w:r w:rsidR="00550276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</w:t>
      </w:r>
      <w:r w:rsidR="00550276" w:rsidRPr="00550276">
        <w:rPr>
          <w:rFonts w:ascii="Times New Roman" w:hAnsi="Times New Roman" w:cs="Times New Roman"/>
          <w:sz w:val="28"/>
          <w:szCs w:val="28"/>
        </w:rPr>
        <w:t xml:space="preserve"> осуществляется при его постановке юридическим лицом, индивидуальным предпринимателем на государственный учет в государственный реестр объектов, оказывающих негативное воздействие на окружающую среду. Категория может быть изменена на этапе рассмотрения заявки.</w:t>
      </w:r>
    </w:p>
    <w:p w:rsidR="00550276" w:rsidRPr="00550276" w:rsidRDefault="00F90646" w:rsidP="00550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возникших вопросах по предоставлению отчета об организации и о результатах осуществления производственного экологического контроля возможно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комитет Минэкологии РБ по </w:t>
      </w:r>
      <w:r w:rsidR="00524C8A">
        <w:rPr>
          <w:rFonts w:ascii="Times New Roman" w:hAnsi="Times New Roman" w:cs="Times New Roman"/>
          <w:sz w:val="28"/>
          <w:szCs w:val="28"/>
        </w:rPr>
        <w:t xml:space="preserve">телефону: (34775) 2-86-02 или по адресу: </w:t>
      </w:r>
      <w:proofErr w:type="spellStart"/>
      <w:r w:rsidR="00524C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4C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24C8A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="0052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C8A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524C8A">
        <w:rPr>
          <w:rFonts w:ascii="Times New Roman" w:hAnsi="Times New Roman" w:cs="Times New Roman"/>
          <w:sz w:val="28"/>
          <w:szCs w:val="28"/>
        </w:rPr>
        <w:t>, д.38</w:t>
      </w:r>
      <w:bookmarkStart w:id="0" w:name="_GoBack"/>
      <w:bookmarkEnd w:id="0"/>
    </w:p>
    <w:sectPr w:rsidR="00550276" w:rsidRPr="00550276" w:rsidSect="00524C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1"/>
    <w:rsid w:val="001650D2"/>
    <w:rsid w:val="00305A01"/>
    <w:rsid w:val="00524C8A"/>
    <w:rsid w:val="00550276"/>
    <w:rsid w:val="00EB1D60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MPRRB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UserTU</dc:creator>
  <cp:keywords/>
  <dc:description/>
  <cp:lastModifiedBy>UserTU</cp:lastModifiedBy>
  <cp:revision>1</cp:revision>
  <dcterms:created xsi:type="dcterms:W3CDTF">2019-03-07T06:47:00Z</dcterms:created>
  <dcterms:modified xsi:type="dcterms:W3CDTF">2019-03-07T08:54:00Z</dcterms:modified>
</cp:coreProperties>
</file>