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12" w:rsidRPr="00894412" w:rsidRDefault="00894412" w:rsidP="008944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4412">
        <w:rPr>
          <w:rFonts w:ascii="Arial" w:eastAsia="Times New Roman" w:hAnsi="Arial" w:cs="Arial"/>
          <w:color w:val="000000"/>
          <w:sz w:val="20"/>
          <w:szCs w:val="20"/>
        </w:rPr>
        <w:br/>
        <w:t>В соответствие с решением Президиума Генерального совета Партии «ЕДИНАЯ РОССИЯ» на территории района проводится неделя приема граждан согласно прилагаемому графику. </w:t>
      </w:r>
      <w:r w:rsidRPr="0089441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4412">
        <w:rPr>
          <w:rFonts w:ascii="Arial" w:eastAsia="Times New Roman" w:hAnsi="Arial" w:cs="Arial"/>
          <w:color w:val="000000"/>
          <w:sz w:val="20"/>
          <w:szCs w:val="20"/>
        </w:rPr>
        <w:br/>
        <w:t>Справки по телефонам: 2-26-20, 2-11-51.</w:t>
      </w:r>
    </w:p>
    <w:p w:rsidR="00DD1F5A" w:rsidRDefault="00894412">
      <w:r>
        <w:rPr>
          <w:noProof/>
        </w:rPr>
        <w:drawing>
          <wp:inline distT="0" distB="0" distL="0" distR="0">
            <wp:extent cx="5940425" cy="5743069"/>
            <wp:effectExtent l="19050" t="0" r="3175" b="0"/>
            <wp:docPr id="1" name="Рисунок 1" descr="C:\Users\1\Desktop\Ff1kIQKzD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f1kIQKzDk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412"/>
    <w:rsid w:val="00894412"/>
    <w:rsid w:val="00DD1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2017-11-27T04:18:00Z</dcterms:created>
  <dcterms:modified xsi:type="dcterms:W3CDTF">2017-11-27T04:19:00Z</dcterms:modified>
</cp:coreProperties>
</file>