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6B" w:rsidRDefault="00BC70F4" w:rsidP="00BC70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Утверждаю</w:t>
      </w:r>
    </w:p>
    <w:p w:rsidR="00BC70F4" w:rsidRDefault="00BC70F4" w:rsidP="00BC70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BC70F4" w:rsidRDefault="00BC70F4" w:rsidP="00BC70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Антинганский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BC70F4" w:rsidRDefault="00BC70F4" w:rsidP="00BC70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М.Ф.Сурина</w:t>
      </w:r>
    </w:p>
    <w:p w:rsidR="00BC70F4" w:rsidRDefault="00BC70F4" w:rsidP="00BC70F4">
      <w:pPr>
        <w:jc w:val="right"/>
        <w:rPr>
          <w:rFonts w:ascii="Times New Roman" w:hAnsi="Times New Roman" w:cs="Times New Roman"/>
        </w:rPr>
      </w:pPr>
    </w:p>
    <w:p w:rsidR="00E75556" w:rsidRDefault="00BC70F4" w:rsidP="00E75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556"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Года экологии и особо охраняемых природных территорий по сельскому поселению </w:t>
      </w:r>
      <w:proofErr w:type="spellStart"/>
      <w:r w:rsidRPr="00E75556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E7555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C70F4" w:rsidRPr="00E75556" w:rsidRDefault="00E75556" w:rsidP="00E75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556">
        <w:rPr>
          <w:rFonts w:ascii="Times New Roman" w:hAnsi="Times New Roman" w:cs="Times New Roman"/>
          <w:sz w:val="28"/>
          <w:szCs w:val="28"/>
        </w:rPr>
        <w:t>на 2017 год</w:t>
      </w:r>
    </w:p>
    <w:tbl>
      <w:tblPr>
        <w:tblStyle w:val="a3"/>
        <w:tblW w:w="0" w:type="auto"/>
        <w:tblInd w:w="-1168" w:type="dxa"/>
        <w:tblLook w:val="04A0"/>
      </w:tblPr>
      <w:tblGrid>
        <w:gridCol w:w="484"/>
        <w:gridCol w:w="3823"/>
        <w:gridCol w:w="2061"/>
        <w:gridCol w:w="1579"/>
        <w:gridCol w:w="2792"/>
      </w:tblGrid>
      <w:tr w:rsidR="00F025E0" w:rsidRPr="00E75556" w:rsidTr="00F025E0">
        <w:tc>
          <w:tcPr>
            <w:tcW w:w="426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</w:tr>
      <w:tr w:rsidR="00F025E0" w:rsidRPr="00E75556" w:rsidTr="00F025E0">
        <w:tc>
          <w:tcPr>
            <w:tcW w:w="426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СП</w:t>
            </w:r>
          </w:p>
        </w:tc>
        <w:tc>
          <w:tcPr>
            <w:tcW w:w="1843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Антинганский</w:t>
            </w:r>
            <w:proofErr w:type="spellEnd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268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F025E0" w:rsidRPr="00E75556" w:rsidTr="00F025E0">
        <w:tc>
          <w:tcPr>
            <w:tcW w:w="426" w:type="dxa"/>
          </w:tcPr>
          <w:p w:rsidR="00F025E0" w:rsidRPr="00E75556" w:rsidRDefault="00E7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субботников по очистке территорий,  русла рек, очистка прибрежной территории  река</w:t>
            </w:r>
          </w:p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Сакмар</w:t>
            </w:r>
            <w:proofErr w:type="spellEnd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Антинган</w:t>
            </w:r>
            <w:proofErr w:type="spellEnd"/>
          </w:p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268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Улучшение санитарно-экологической обстановки</w:t>
            </w:r>
          </w:p>
        </w:tc>
      </w:tr>
      <w:tr w:rsidR="00F025E0" w:rsidRPr="00E75556" w:rsidTr="00F025E0">
        <w:tc>
          <w:tcPr>
            <w:tcW w:w="426" w:type="dxa"/>
          </w:tcPr>
          <w:p w:rsidR="00F025E0" w:rsidRPr="00E75556" w:rsidRDefault="00E7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Конкурс « Лучшая усадьба»</w:t>
            </w:r>
          </w:p>
        </w:tc>
        <w:tc>
          <w:tcPr>
            <w:tcW w:w="1843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Антинган</w:t>
            </w:r>
            <w:proofErr w:type="spellEnd"/>
          </w:p>
        </w:tc>
        <w:tc>
          <w:tcPr>
            <w:tcW w:w="1559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апрель- август</w:t>
            </w:r>
          </w:p>
        </w:tc>
        <w:tc>
          <w:tcPr>
            <w:tcW w:w="2268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</w:t>
            </w:r>
          </w:p>
        </w:tc>
      </w:tr>
      <w:tr w:rsidR="00F025E0" w:rsidRPr="00E75556" w:rsidTr="00F025E0">
        <w:tc>
          <w:tcPr>
            <w:tcW w:w="426" w:type="dxa"/>
          </w:tcPr>
          <w:p w:rsidR="00F025E0" w:rsidRPr="00E75556" w:rsidRDefault="00E7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 Дети Земля»</w:t>
            </w:r>
          </w:p>
        </w:tc>
        <w:tc>
          <w:tcPr>
            <w:tcW w:w="1843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нтинган</w:t>
            </w:r>
            <w:proofErr w:type="spellEnd"/>
          </w:p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нтышево</w:t>
            </w:r>
            <w:proofErr w:type="spellEnd"/>
          </w:p>
        </w:tc>
        <w:tc>
          <w:tcPr>
            <w:tcW w:w="1559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268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о пропаганде бережного отношения к природопользованию</w:t>
            </w:r>
          </w:p>
        </w:tc>
      </w:tr>
      <w:tr w:rsidR="00F025E0" w:rsidRPr="00E75556" w:rsidTr="00F025E0">
        <w:tc>
          <w:tcPr>
            <w:tcW w:w="426" w:type="dxa"/>
          </w:tcPr>
          <w:p w:rsidR="00F025E0" w:rsidRPr="00E75556" w:rsidRDefault="00E7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C761E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« Кормушка»</w:t>
            </w:r>
          </w:p>
        </w:tc>
        <w:tc>
          <w:tcPr>
            <w:tcW w:w="1843" w:type="dxa"/>
          </w:tcPr>
          <w:p w:rsidR="00CC761E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 xml:space="preserve">НОШ </w:t>
            </w:r>
            <w:proofErr w:type="spell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нтинган</w:t>
            </w:r>
            <w:proofErr w:type="spellEnd"/>
          </w:p>
          <w:p w:rsidR="00F025E0" w:rsidRPr="00E75556" w:rsidRDefault="00CC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</w:t>
            </w:r>
            <w:r w:rsidR="00F025E0" w:rsidRPr="00E75556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="00F025E0" w:rsidRPr="00E75556">
              <w:rPr>
                <w:rFonts w:ascii="Times New Roman" w:hAnsi="Times New Roman" w:cs="Times New Roman"/>
                <w:sz w:val="28"/>
                <w:szCs w:val="28"/>
              </w:rPr>
              <w:t>д.Янтышево</w:t>
            </w:r>
            <w:proofErr w:type="spellEnd"/>
          </w:p>
        </w:tc>
        <w:tc>
          <w:tcPr>
            <w:tcW w:w="1559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68" w:type="dxa"/>
          </w:tcPr>
          <w:p w:rsidR="00F025E0" w:rsidRPr="00E75556" w:rsidRDefault="00F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6">
              <w:rPr>
                <w:rFonts w:ascii="Times New Roman" w:hAnsi="Times New Roman" w:cs="Times New Roman"/>
                <w:sz w:val="28"/>
                <w:szCs w:val="28"/>
              </w:rPr>
              <w:t>Практическая помощь зимующим птицам</w:t>
            </w:r>
          </w:p>
        </w:tc>
      </w:tr>
    </w:tbl>
    <w:p w:rsidR="00BC70F4" w:rsidRPr="00E75556" w:rsidRDefault="00BC70F4">
      <w:pPr>
        <w:rPr>
          <w:rFonts w:ascii="Times New Roman" w:hAnsi="Times New Roman" w:cs="Times New Roman"/>
          <w:sz w:val="28"/>
          <w:szCs w:val="28"/>
        </w:rPr>
      </w:pPr>
    </w:p>
    <w:p w:rsidR="00BC70F4" w:rsidRPr="00E75556" w:rsidRDefault="00BC70F4">
      <w:pPr>
        <w:rPr>
          <w:rFonts w:ascii="Times New Roman" w:hAnsi="Times New Roman" w:cs="Times New Roman"/>
          <w:sz w:val="28"/>
          <w:szCs w:val="28"/>
        </w:rPr>
      </w:pPr>
    </w:p>
    <w:sectPr w:rsidR="00BC70F4" w:rsidRPr="00E75556" w:rsidSect="00E6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0F4"/>
    <w:rsid w:val="00BC70F4"/>
    <w:rsid w:val="00CC761E"/>
    <w:rsid w:val="00E6586B"/>
    <w:rsid w:val="00E75556"/>
    <w:rsid w:val="00F0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2016-12-15T09:35:00Z</dcterms:created>
  <dcterms:modified xsi:type="dcterms:W3CDTF">2017-01-18T07:13:00Z</dcterms:modified>
</cp:coreProperties>
</file>