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"/>
        <w:tblW w:w="10031" w:type="dxa"/>
        <w:tblLook w:val="01E0"/>
      </w:tblPr>
      <w:tblGrid>
        <w:gridCol w:w="4395"/>
        <w:gridCol w:w="1276"/>
        <w:gridCol w:w="4360"/>
      </w:tblGrid>
      <w:tr w:rsidR="002A2428" w:rsidRPr="003B3A60" w:rsidTr="0039711F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2A2428" w:rsidRPr="003A69F0" w:rsidRDefault="002A2428" w:rsidP="0039711F">
            <w:pPr>
              <w:ind w:right="-108"/>
              <w:rPr>
                <w:b/>
              </w:rPr>
            </w:pPr>
            <w:r w:rsidRPr="003A69F0">
              <w:rPr>
                <w:b/>
              </w:rPr>
              <w:t>БАШ</w:t>
            </w:r>
            <w:r w:rsidRPr="003A69F0">
              <w:rPr>
                <w:b/>
                <w:spacing w:val="22"/>
                <w:lang w:val="be-BY"/>
              </w:rPr>
              <w:t>К</w:t>
            </w:r>
            <w:r w:rsidRPr="003A69F0">
              <w:rPr>
                <w:b/>
              </w:rPr>
              <w:t>ОРТОСТАН РЕСПУБЛИКА</w:t>
            </w:r>
            <w:r w:rsidRPr="003A69F0">
              <w:rPr>
                <w:rFonts w:eastAsia="Batang"/>
                <w:b/>
                <w:lang w:val="be-BY"/>
              </w:rPr>
              <w:t>Һ</w:t>
            </w:r>
            <w:proofErr w:type="gramStart"/>
            <w:r w:rsidRPr="003A69F0">
              <w:rPr>
                <w:b/>
              </w:rPr>
              <w:t>Ы</w:t>
            </w:r>
            <w:proofErr w:type="gramEnd"/>
          </w:p>
          <w:p w:rsidR="002A2428" w:rsidRPr="003A69F0" w:rsidRDefault="002A2428" w:rsidP="0039711F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lang w:val="be-BY"/>
              </w:rPr>
              <w:t>ХӘЙБУЛЛА РАЙОНЫ</w:t>
            </w:r>
          </w:p>
          <w:p w:rsidR="002A2428" w:rsidRPr="003A69F0" w:rsidRDefault="002A2428" w:rsidP="0039711F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lang w:val="be-BY"/>
              </w:rPr>
              <w:t>МУНИЦИПАЛЬ РАЙОНЫНЫҢ</w:t>
            </w:r>
          </w:p>
          <w:p w:rsidR="002A2428" w:rsidRPr="003A69F0" w:rsidRDefault="002A2428" w:rsidP="0039711F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lang w:val="be-BY"/>
              </w:rPr>
              <w:t xml:space="preserve">АНТИНГӘН АУЫЛ СОВЕТЫ </w:t>
            </w:r>
          </w:p>
          <w:p w:rsidR="002A2428" w:rsidRPr="003A69F0" w:rsidRDefault="002A2428" w:rsidP="0039711F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lang w:val="be-BY"/>
              </w:rPr>
              <w:t>АУЫЛ БИЛӘМӘҺЕ</w:t>
            </w:r>
          </w:p>
          <w:p w:rsidR="002A2428" w:rsidRPr="003A69F0" w:rsidRDefault="002A2428" w:rsidP="0039711F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lang w:val="be-BY"/>
              </w:rPr>
              <w:t xml:space="preserve"> ХАКИМИӘТЕ</w:t>
            </w:r>
          </w:p>
          <w:p w:rsidR="002A2428" w:rsidRPr="003A69F0" w:rsidRDefault="002A2428" w:rsidP="0039711F">
            <w:pPr>
              <w:pStyle w:val="a3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2428" w:rsidRPr="003A69F0" w:rsidRDefault="002A2428" w:rsidP="0039711F">
            <w:pPr>
              <w:ind w:left="33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828675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A2428" w:rsidRPr="003A69F0" w:rsidRDefault="002A2428" w:rsidP="0039711F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lang w:val="be-BY"/>
              </w:rPr>
              <w:t xml:space="preserve">АДМИНИСТРАЦИЯ </w:t>
            </w:r>
          </w:p>
          <w:p w:rsidR="002A2428" w:rsidRPr="003A69F0" w:rsidRDefault="002A2428" w:rsidP="0039711F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 w:rsidRPr="003A69F0">
              <w:t xml:space="preserve"> </w:t>
            </w:r>
            <w:r w:rsidRPr="003A69F0">
              <w:rPr>
                <w:b/>
              </w:rPr>
              <w:t>РЕСПУБЛИКИ БАШКОРТОСТАН</w:t>
            </w:r>
          </w:p>
          <w:p w:rsidR="002A2428" w:rsidRPr="003A69F0" w:rsidRDefault="002A2428" w:rsidP="0039711F">
            <w:pPr>
              <w:jc w:val="center"/>
            </w:pPr>
          </w:p>
        </w:tc>
      </w:tr>
    </w:tbl>
    <w:p w:rsidR="002A2428" w:rsidRPr="00877B73" w:rsidRDefault="002A2428" w:rsidP="002A2428">
      <w:pPr>
        <w:spacing w:line="264" w:lineRule="auto"/>
        <w:jc w:val="both"/>
      </w:pPr>
      <w:r w:rsidRPr="006B6A11">
        <w:rPr>
          <w:noProof/>
          <w:lang w:eastAsia="en-US"/>
        </w:rPr>
        <w:pict>
          <v:line id="_x0000_s1026" style="position:absolute;left:0;text-align:left;flip:y;z-index:251660288;mso-position-horizontal-relative:text;mso-position-vertical-relative:text" from="-24.6pt,147.6pt" to="460.6pt,148.8pt" o:allowincell="f" strokeweight="4.5pt">
            <v:stroke linestyle="thickThin"/>
          </v:line>
        </w:pict>
      </w:r>
      <w:r>
        <w:rPr>
          <w:b/>
          <w:sz w:val="28"/>
          <w:szCs w:val="28"/>
        </w:rPr>
        <w:t xml:space="preserve">     </w:t>
      </w: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2A2428" w:rsidRPr="007F787D" w:rsidRDefault="002A2428" w:rsidP="002A2428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06 февраль   2017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proofErr w:type="spellEnd"/>
      <w:r w:rsidRPr="007F787D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  № 09             06 февраля 2017 </w:t>
      </w:r>
      <w:r w:rsidRPr="007F787D">
        <w:rPr>
          <w:sz w:val="28"/>
          <w:szCs w:val="28"/>
        </w:rPr>
        <w:t xml:space="preserve"> года</w:t>
      </w:r>
    </w:p>
    <w:p w:rsidR="002A2428" w:rsidRPr="007F787D" w:rsidRDefault="002A2428" w:rsidP="002A2428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</w:t>
      </w:r>
      <w:proofErr w:type="spellStart"/>
      <w:r w:rsidRPr="007F787D">
        <w:rPr>
          <w:sz w:val="28"/>
          <w:szCs w:val="28"/>
        </w:rPr>
        <w:t>Атинг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</w:t>
      </w:r>
      <w:r w:rsidRPr="007F787D">
        <w:rPr>
          <w:sz w:val="28"/>
          <w:szCs w:val="28"/>
        </w:rPr>
        <w:t xml:space="preserve">село </w:t>
      </w:r>
      <w:proofErr w:type="spellStart"/>
      <w:r w:rsidRPr="007F787D">
        <w:rPr>
          <w:sz w:val="28"/>
          <w:szCs w:val="28"/>
        </w:rPr>
        <w:t>Антинган</w:t>
      </w:r>
      <w:proofErr w:type="spellEnd"/>
    </w:p>
    <w:p w:rsidR="002A2428" w:rsidRDefault="002A2428" w:rsidP="002A2428">
      <w:pPr>
        <w:jc w:val="center"/>
        <w:rPr>
          <w:b/>
          <w:bCs/>
          <w:sz w:val="28"/>
          <w:szCs w:val="28"/>
        </w:rPr>
      </w:pPr>
    </w:p>
    <w:p w:rsidR="002A2428" w:rsidRPr="002A2428" w:rsidRDefault="002A2428" w:rsidP="002A2428">
      <w:pPr>
        <w:rPr>
          <w:rFonts w:ascii="Times New Roman" w:hAnsi="Times New Roman" w:cs="Times New Roman"/>
          <w:bCs/>
          <w:sz w:val="28"/>
          <w:szCs w:val="28"/>
        </w:rPr>
      </w:pPr>
      <w:r w:rsidRPr="002A2428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 </w:t>
      </w:r>
      <w:proofErr w:type="spellStart"/>
      <w:r w:rsidRPr="002A2428">
        <w:rPr>
          <w:rFonts w:ascii="Times New Roman" w:hAnsi="Times New Roman" w:cs="Times New Roman"/>
          <w:bCs/>
          <w:sz w:val="28"/>
          <w:szCs w:val="28"/>
        </w:rPr>
        <w:t>Антинганский</w:t>
      </w:r>
      <w:proofErr w:type="spellEnd"/>
      <w:r w:rsidRPr="002A2428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</w:t>
      </w:r>
      <w:proofErr w:type="spellStart"/>
      <w:r w:rsidRPr="002A2428">
        <w:rPr>
          <w:rFonts w:ascii="Times New Roman" w:hAnsi="Times New Roman" w:cs="Times New Roman"/>
          <w:bCs/>
          <w:sz w:val="28"/>
          <w:szCs w:val="28"/>
        </w:rPr>
        <w:t>Хайбулинский</w:t>
      </w:r>
      <w:proofErr w:type="spellEnd"/>
      <w:r w:rsidRPr="002A242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2017 год.</w:t>
      </w:r>
    </w:p>
    <w:p w:rsidR="002A2428" w:rsidRPr="002A2428" w:rsidRDefault="002A2428" w:rsidP="002A2428">
      <w:pPr>
        <w:rPr>
          <w:rFonts w:ascii="Times New Roman" w:hAnsi="Times New Roman" w:cs="Times New Roman"/>
          <w:bCs/>
          <w:sz w:val="28"/>
          <w:szCs w:val="28"/>
        </w:rPr>
      </w:pPr>
      <w:r w:rsidRPr="002A242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2A2428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2A2428">
        <w:rPr>
          <w:rFonts w:ascii="Times New Roman" w:hAnsi="Times New Roman" w:cs="Times New Roman"/>
          <w:bCs/>
          <w:sz w:val="28"/>
          <w:szCs w:val="28"/>
        </w:rPr>
        <w:t xml:space="preserve"> исполнении Указа Президента Российской Федерации от 01.04.2016  г № 147 « О национальном плане противодействия коррупции на 2017 год», Федерального закона от 25.12.2008 г № 273-ФЗ « О противодействии коррупции», и руководствуясь п.38 ч.1 ст.14 Федерального закона от 06.10.2003 № 131-ФЗ « Об общих принципах организации местного самоуправления в Российской Федерации», постановляю:</w:t>
      </w:r>
    </w:p>
    <w:p w:rsidR="002A2428" w:rsidRPr="002A2428" w:rsidRDefault="002A2428" w:rsidP="002A2428">
      <w:pPr>
        <w:rPr>
          <w:rFonts w:ascii="Times New Roman" w:hAnsi="Times New Roman" w:cs="Times New Roman"/>
          <w:bCs/>
          <w:sz w:val="28"/>
          <w:szCs w:val="28"/>
        </w:rPr>
      </w:pPr>
      <w:r w:rsidRPr="002A2428">
        <w:rPr>
          <w:rFonts w:ascii="Times New Roman" w:hAnsi="Times New Roman" w:cs="Times New Roman"/>
          <w:bCs/>
          <w:sz w:val="28"/>
          <w:szCs w:val="28"/>
        </w:rPr>
        <w:t xml:space="preserve">1.Утвердить План мероприятий по противодействию коррупции в сельском поселении  </w:t>
      </w:r>
      <w:proofErr w:type="spellStart"/>
      <w:r w:rsidRPr="002A2428">
        <w:rPr>
          <w:rFonts w:ascii="Times New Roman" w:hAnsi="Times New Roman" w:cs="Times New Roman"/>
          <w:bCs/>
          <w:sz w:val="28"/>
          <w:szCs w:val="28"/>
        </w:rPr>
        <w:t>Антинганский</w:t>
      </w:r>
      <w:proofErr w:type="spellEnd"/>
      <w:r w:rsidRPr="002A242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A2428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2A242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2017 </w:t>
      </w:r>
      <w:proofErr w:type="gramStart"/>
      <w:r w:rsidRPr="002A2428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2A2428">
        <w:rPr>
          <w:rFonts w:ascii="Times New Roman" w:hAnsi="Times New Roman" w:cs="Times New Roman"/>
          <w:bCs/>
          <w:sz w:val="28"/>
          <w:szCs w:val="28"/>
        </w:rPr>
        <w:t>прилагается)</w:t>
      </w:r>
    </w:p>
    <w:p w:rsidR="002A2428" w:rsidRPr="002A2428" w:rsidRDefault="002A2428" w:rsidP="002A2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2428">
        <w:rPr>
          <w:rFonts w:ascii="Times New Roman" w:hAnsi="Times New Roman" w:cs="Times New Roman"/>
          <w:bCs/>
          <w:sz w:val="28"/>
          <w:szCs w:val="28"/>
        </w:rPr>
        <w:t>2.</w:t>
      </w:r>
      <w:r w:rsidRPr="002A242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proofErr w:type="spellStart"/>
      <w:r w:rsidRPr="002A2428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2A24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A242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A24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A2428" w:rsidRPr="002A2428" w:rsidRDefault="002A2428" w:rsidP="002A2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242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A24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4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2428" w:rsidRPr="002A2428" w:rsidRDefault="002A2428" w:rsidP="002A2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242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A2428" w:rsidRPr="002A2428" w:rsidRDefault="002A2428" w:rsidP="002A2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428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2A242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М.Ф.Сурина</w:t>
      </w:r>
    </w:p>
    <w:p w:rsidR="002A2428" w:rsidRPr="002A2428" w:rsidRDefault="002A2428" w:rsidP="002A2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2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242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УТВЕРЖДЕН</w:t>
      </w: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2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постановлением главы</w:t>
      </w: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2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сельского поселения</w:t>
      </w: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2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муниципального района</w:t>
      </w: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2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2A242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A242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2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242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2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A2428">
        <w:rPr>
          <w:rFonts w:ascii="Times New Roman" w:hAnsi="Times New Roman" w:cs="Times New Roman"/>
          <w:sz w:val="28"/>
          <w:szCs w:val="28"/>
        </w:rPr>
        <w:t xml:space="preserve"> от 06 февраля 2017 года №09</w:t>
      </w: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2428" w:rsidRPr="002A2428" w:rsidRDefault="002A2428" w:rsidP="002A2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2428" w:rsidRPr="002A2428" w:rsidRDefault="002A2428" w:rsidP="002A2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2428" w:rsidRPr="002A2428" w:rsidRDefault="002A2428" w:rsidP="002A2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242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2428"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2A2428" w:rsidRPr="002A2428" w:rsidRDefault="002A2428" w:rsidP="002A24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2428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сельском поселении </w:t>
      </w:r>
      <w:proofErr w:type="spellStart"/>
      <w:r w:rsidRPr="002A2428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2A24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A242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A24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 2017 год</w:t>
      </w: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6"/>
        <w:gridCol w:w="4463"/>
        <w:gridCol w:w="2914"/>
        <w:gridCol w:w="1698"/>
      </w:tblGrid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№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 xml:space="preserve">              Мероприятие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Срок исполнения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1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Принять планы по противодействию коррупции на 2017 год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Глава сельского поселения,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Управляющий делами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до 15 февраля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2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 xml:space="preserve">Обеспечить проведение </w:t>
            </w:r>
            <w:proofErr w:type="spellStart"/>
            <w:r w:rsidRPr="002A2428">
              <w:rPr>
                <w:sz w:val="28"/>
                <w:szCs w:val="28"/>
              </w:rPr>
              <w:t>антикоррупционной</w:t>
            </w:r>
            <w:proofErr w:type="spellEnd"/>
            <w:r w:rsidRPr="002A2428">
              <w:rPr>
                <w:sz w:val="28"/>
                <w:szCs w:val="28"/>
              </w:rPr>
              <w:t xml:space="preserve"> экспертизы нормативных правовых актов и проектов нормативных актов органов местного самоуправления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Глава сельского поселения,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  <w:lang w:val="en-US"/>
              </w:rPr>
              <w:t>I-IV</w:t>
            </w:r>
            <w:r w:rsidRPr="002A2428">
              <w:rPr>
                <w:sz w:val="28"/>
                <w:szCs w:val="28"/>
              </w:rPr>
              <w:t xml:space="preserve"> квартал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3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Глава сельского поселения,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  <w:lang w:val="en-US"/>
              </w:rPr>
              <w:t>I-IV</w:t>
            </w:r>
            <w:r w:rsidRPr="002A2428">
              <w:rPr>
                <w:sz w:val="28"/>
                <w:szCs w:val="28"/>
              </w:rPr>
              <w:t xml:space="preserve"> квартал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1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 xml:space="preserve">Организация работы комиссии по соблюдению требований к служебному поведению муниципальных служащих органов </w:t>
            </w:r>
            <w:r w:rsidRPr="002A2428">
              <w:rPr>
                <w:sz w:val="28"/>
                <w:szCs w:val="28"/>
              </w:rPr>
              <w:lastRenderedPageBreak/>
              <w:t xml:space="preserve">местного самоуправления сельского поселения </w:t>
            </w:r>
            <w:proofErr w:type="spellStart"/>
            <w:r w:rsidRPr="002A2428">
              <w:rPr>
                <w:sz w:val="28"/>
                <w:szCs w:val="28"/>
              </w:rPr>
              <w:t>Антинганский</w:t>
            </w:r>
            <w:proofErr w:type="spellEnd"/>
            <w:r w:rsidRPr="002A2428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A2428">
              <w:rPr>
                <w:sz w:val="28"/>
                <w:szCs w:val="28"/>
              </w:rPr>
              <w:t>Хайбуллинский</w:t>
            </w:r>
            <w:proofErr w:type="spellEnd"/>
            <w:r w:rsidRPr="002A2428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lastRenderedPageBreak/>
              <w:t>Глава сельского поселения,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Управляющий делами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  <w:lang w:val="en-US"/>
              </w:rPr>
              <w:t>I-IV</w:t>
            </w:r>
            <w:r w:rsidRPr="002A2428">
              <w:rPr>
                <w:sz w:val="28"/>
                <w:szCs w:val="28"/>
              </w:rPr>
              <w:t xml:space="preserve"> квартал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 xml:space="preserve">Направление проектов и принятых муниципальных правовых актов </w:t>
            </w:r>
            <w:proofErr w:type="spellStart"/>
            <w:r w:rsidRPr="002A2428">
              <w:rPr>
                <w:sz w:val="28"/>
                <w:szCs w:val="28"/>
              </w:rPr>
              <w:t>Хайбуллинскую</w:t>
            </w:r>
            <w:proofErr w:type="spellEnd"/>
            <w:r w:rsidRPr="002A2428">
              <w:rPr>
                <w:sz w:val="28"/>
                <w:szCs w:val="28"/>
              </w:rPr>
              <w:t xml:space="preserve"> прокуратуру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По мере разработки, ежемесячно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3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 xml:space="preserve">Обеспечить размещение на официальных сайтах в сети Интернет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 w:rsidRPr="002A2428">
              <w:rPr>
                <w:sz w:val="28"/>
                <w:szCs w:val="28"/>
              </w:rPr>
              <w:t>антикоррупционной</w:t>
            </w:r>
            <w:proofErr w:type="spellEnd"/>
            <w:r w:rsidRPr="002A2428">
              <w:rPr>
                <w:sz w:val="28"/>
                <w:szCs w:val="28"/>
              </w:rPr>
              <w:t xml:space="preserve"> экспертизы и мониторинга практики </w:t>
            </w:r>
            <w:proofErr w:type="spellStart"/>
            <w:r w:rsidRPr="002A2428">
              <w:rPr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  <w:lang w:val="en-US"/>
              </w:rPr>
              <w:t>I-IV</w:t>
            </w:r>
            <w:r w:rsidRPr="002A2428">
              <w:rPr>
                <w:sz w:val="28"/>
                <w:szCs w:val="28"/>
              </w:rPr>
              <w:t xml:space="preserve"> квартал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4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 xml:space="preserve">Организовать  проведение мониторинга деятельности комиссий по соблюдению требований к служебному поведению государственных             </w:t>
            </w:r>
            <w:proofErr w:type="gramStart"/>
            <w:r w:rsidRPr="002A2428">
              <w:rPr>
                <w:sz w:val="28"/>
                <w:szCs w:val="28"/>
              </w:rPr>
              <w:t xml:space="preserve">( </w:t>
            </w:r>
            <w:proofErr w:type="gramEnd"/>
            <w:r w:rsidRPr="002A2428">
              <w:rPr>
                <w:sz w:val="28"/>
                <w:szCs w:val="28"/>
              </w:rPr>
              <w:t>муниципальных) служащих и урегулированию конфликта интересов.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Глава сельского поселения,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Управляющий делами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  <w:lang w:val="en-US"/>
              </w:rPr>
              <w:t>I-IV</w:t>
            </w:r>
            <w:r w:rsidRPr="002A2428">
              <w:rPr>
                <w:sz w:val="28"/>
                <w:szCs w:val="28"/>
              </w:rPr>
              <w:t xml:space="preserve"> квартал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5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Проверка соблюдения муниципальными служащими порядка прохождения муниципальной службы, в том числе соблюдения ограничений, предусмотренных законодательством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Глава сельского поселения,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Управляющий делами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  <w:lang w:val="en-US"/>
              </w:rPr>
              <w:t>I-IV</w:t>
            </w:r>
            <w:r w:rsidRPr="002A2428">
              <w:rPr>
                <w:sz w:val="28"/>
                <w:szCs w:val="28"/>
              </w:rPr>
              <w:t xml:space="preserve"> квартал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6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2A2428">
              <w:rPr>
                <w:sz w:val="28"/>
                <w:szCs w:val="28"/>
              </w:rPr>
              <w:t>контроля за</w:t>
            </w:r>
            <w:proofErr w:type="gramEnd"/>
            <w:r w:rsidRPr="002A2428">
              <w:rPr>
                <w:sz w:val="28"/>
                <w:szCs w:val="28"/>
              </w:rPr>
              <w:t xml:space="preserve"> выполнением лицами, замещающими муниципальные должности,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 исполнением ими служебных обязанностей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Глава сельского поселения,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  <w:lang w:val="en-US"/>
              </w:rPr>
              <w:t>I-IV</w:t>
            </w:r>
            <w:r w:rsidRPr="002A2428">
              <w:rPr>
                <w:sz w:val="28"/>
                <w:szCs w:val="28"/>
              </w:rPr>
              <w:t xml:space="preserve"> квартал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 xml:space="preserve">Проведение  мероприятий </w:t>
            </w:r>
            <w:proofErr w:type="gramStart"/>
            <w:r w:rsidRPr="002A2428">
              <w:rPr>
                <w:sz w:val="28"/>
                <w:szCs w:val="28"/>
              </w:rP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 w:rsidRPr="002A2428">
              <w:rPr>
                <w:sz w:val="28"/>
                <w:szCs w:val="28"/>
              </w:rPr>
              <w:t xml:space="preserve"> и в связи и исполнением ими служебных обязанностей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Глава сельского поселения,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Управляющий делами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  <w:lang w:val="en-US"/>
              </w:rPr>
              <w:t>I-IV</w:t>
            </w:r>
            <w:r w:rsidRPr="002A2428">
              <w:rPr>
                <w:sz w:val="28"/>
                <w:szCs w:val="28"/>
              </w:rPr>
              <w:t xml:space="preserve"> квартал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8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Глава сельского поселения,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Управляющий делами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  <w:lang w:val="en-US"/>
              </w:rPr>
              <w:t>I-IV</w:t>
            </w:r>
            <w:r w:rsidRPr="002A2428">
              <w:rPr>
                <w:sz w:val="28"/>
                <w:szCs w:val="28"/>
              </w:rPr>
              <w:t xml:space="preserve"> квартал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9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Осуществление контроля за предоставлением гражданами, претендующими на замещение должностей муниципальной службы, муниципальными служащими, депутатами сельского поселения  сведений о своих доходах, об имуществе и обязательствах имущественного характера, а также сведений  о  доходах, об имуществе и обязательствах  имущественного характера своих супруги                         ( супруга) и несовершеннолетних детей; проведение проверок достоверности и полноты представленных сведений</w:t>
            </w:r>
            <w:proofErr w:type="gramStart"/>
            <w:r w:rsidRPr="002A242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Глава сельского поселения,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Управляющий делами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  <w:lang w:val="en-US"/>
              </w:rPr>
              <w:t>I-IV</w:t>
            </w:r>
            <w:r w:rsidRPr="002A2428">
              <w:rPr>
                <w:sz w:val="28"/>
                <w:szCs w:val="28"/>
              </w:rPr>
              <w:t xml:space="preserve"> квартал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10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 xml:space="preserve">Организация  проведения               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 xml:space="preserve">« круглых столов» по </w:t>
            </w:r>
            <w:proofErr w:type="spellStart"/>
            <w:r w:rsidRPr="002A2428">
              <w:rPr>
                <w:sz w:val="28"/>
                <w:szCs w:val="28"/>
              </w:rPr>
              <w:t>антикоррупционной</w:t>
            </w:r>
            <w:proofErr w:type="spellEnd"/>
            <w:r w:rsidRPr="002A2428">
              <w:rPr>
                <w:sz w:val="28"/>
                <w:szCs w:val="28"/>
              </w:rPr>
              <w:t xml:space="preserve"> тематике с муниципальными служащими, руководителями предприятий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Глава сельского поселения,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Управляющий делами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  <w:lang w:val="en-US"/>
              </w:rPr>
              <w:t xml:space="preserve">II-III </w:t>
            </w:r>
            <w:r w:rsidRPr="002A2428">
              <w:rPr>
                <w:sz w:val="28"/>
                <w:szCs w:val="28"/>
              </w:rPr>
              <w:t xml:space="preserve"> квартал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11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2A2428">
              <w:rPr>
                <w:sz w:val="28"/>
                <w:szCs w:val="28"/>
              </w:rPr>
              <w:t>на стенде в здании администрации информации с разъяснениями порядка обращения с информацией о фактах</w:t>
            </w:r>
            <w:proofErr w:type="gramEnd"/>
            <w:r w:rsidRPr="002A2428">
              <w:rPr>
                <w:sz w:val="28"/>
                <w:szCs w:val="28"/>
              </w:rPr>
              <w:t xml:space="preserve"> вымогательства взяток должностными лицами, с указанием телефонов правоохранительных органов, правовых последствий утаивания фактов передачи взяток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Глава сельского поселения,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Управляющий делами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  <w:lang w:val="en-US"/>
              </w:rPr>
              <w:t>I-IV</w:t>
            </w:r>
            <w:r w:rsidRPr="002A2428">
              <w:rPr>
                <w:sz w:val="28"/>
                <w:szCs w:val="28"/>
              </w:rPr>
              <w:t xml:space="preserve"> квартал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12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 xml:space="preserve">Проведение мониторинга </w:t>
            </w:r>
            <w:r w:rsidRPr="002A2428">
              <w:rPr>
                <w:sz w:val="28"/>
                <w:szCs w:val="28"/>
              </w:rPr>
              <w:lastRenderedPageBreak/>
              <w:t>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lastRenderedPageBreak/>
              <w:t>Управляющий делами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  <w:lang w:val="en-US"/>
              </w:rPr>
              <w:lastRenderedPageBreak/>
              <w:t>I-IV</w:t>
            </w:r>
            <w:r w:rsidRPr="002A2428">
              <w:rPr>
                <w:sz w:val="28"/>
                <w:szCs w:val="28"/>
              </w:rPr>
              <w:t xml:space="preserve"> квартал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Проведение мероприятий, приуроченных к  Международному дню борьбы с коррупцией   9 декабря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Управляющий делами</w:t>
            </w:r>
          </w:p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  <w:lang w:val="en-US"/>
              </w:rPr>
              <w:t>IV</w:t>
            </w:r>
            <w:r w:rsidRPr="002A2428">
              <w:rPr>
                <w:sz w:val="28"/>
                <w:szCs w:val="28"/>
              </w:rPr>
              <w:t xml:space="preserve"> квартал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14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A2428">
              <w:rPr>
                <w:sz w:val="28"/>
                <w:szCs w:val="28"/>
              </w:rPr>
              <w:t>контроля за</w:t>
            </w:r>
            <w:proofErr w:type="gramEnd"/>
            <w:r w:rsidRPr="002A2428">
              <w:rPr>
                <w:sz w:val="28"/>
                <w:szCs w:val="28"/>
              </w:rPr>
              <w:t xml:space="preserve"> предоставлением гражданами при поступлении на должность  руководителя муниципального учреждения, обеспечение представления руководителем муниципального учреждения сведений о доходах, об имуществе и обязательствах имущественного характера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  <w:lang w:val="en-US"/>
              </w:rPr>
              <w:t>I-IV</w:t>
            </w:r>
            <w:r w:rsidRPr="002A2428">
              <w:rPr>
                <w:sz w:val="28"/>
                <w:szCs w:val="28"/>
              </w:rPr>
              <w:t xml:space="preserve"> квартал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15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Проведение проверок сведений, представляемых гражданами при поступлении на муниципальную службу, в том числе полноты и достоверности сведений о доходах и об имуществе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  <w:lang w:val="en-US"/>
              </w:rPr>
              <w:t>I-IV</w:t>
            </w:r>
            <w:r w:rsidRPr="002A2428">
              <w:rPr>
                <w:sz w:val="28"/>
                <w:szCs w:val="28"/>
              </w:rPr>
              <w:t xml:space="preserve"> квартал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16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Поведение анализа представляемых муниципальными служащими сведений по итогам ежегодной декларационной кампании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Апрель-май</w:t>
            </w:r>
          </w:p>
        </w:tc>
      </w:tr>
      <w:tr w:rsidR="002A2428" w:rsidRPr="002A2428" w:rsidTr="0039711F">
        <w:tc>
          <w:tcPr>
            <w:tcW w:w="49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17</w:t>
            </w:r>
          </w:p>
        </w:tc>
        <w:tc>
          <w:tcPr>
            <w:tcW w:w="4574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 xml:space="preserve">Проведение анализа соблюдения запретов, ограничений и </w:t>
            </w:r>
            <w:proofErr w:type="gramStart"/>
            <w:r w:rsidRPr="002A2428">
              <w:rPr>
                <w:sz w:val="28"/>
                <w:szCs w:val="28"/>
              </w:rPr>
              <w:t>требований</w:t>
            </w:r>
            <w:proofErr w:type="gramEnd"/>
            <w:r w:rsidRPr="002A2428">
              <w:rPr>
                <w:sz w:val="28"/>
                <w:szCs w:val="28"/>
              </w:rPr>
              <w:t xml:space="preserve">  установленных в целях противодействия коррупции, в том числе касающихся получение подарков муниципальными служащими, выполнения обязанности уведомлять, об иной оплачиваемой работы, обязанности  уведомлять об обращениях в целях склонения к совершению коррупционных нарушений</w:t>
            </w:r>
          </w:p>
        </w:tc>
        <w:tc>
          <w:tcPr>
            <w:tcW w:w="2976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</w:tcPr>
          <w:p w:rsidR="002A2428" w:rsidRPr="002A2428" w:rsidRDefault="002A2428" w:rsidP="003971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28">
              <w:rPr>
                <w:sz w:val="28"/>
                <w:szCs w:val="28"/>
                <w:lang w:val="en-US"/>
              </w:rPr>
              <w:t>I-IV</w:t>
            </w:r>
            <w:r w:rsidRPr="002A2428"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2428" w:rsidRPr="002A2428" w:rsidRDefault="002A2428" w:rsidP="002A24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2428" w:rsidRDefault="002A2428" w:rsidP="002A2428">
      <w:pPr>
        <w:autoSpaceDE w:val="0"/>
        <w:autoSpaceDN w:val="0"/>
        <w:adjustRightInd w:val="0"/>
        <w:rPr>
          <w:sz w:val="28"/>
          <w:szCs w:val="28"/>
        </w:rPr>
      </w:pPr>
    </w:p>
    <w:p w:rsidR="002A2428" w:rsidRDefault="002A2428" w:rsidP="002A2428">
      <w:pPr>
        <w:autoSpaceDE w:val="0"/>
        <w:autoSpaceDN w:val="0"/>
        <w:adjustRightInd w:val="0"/>
        <w:rPr>
          <w:sz w:val="28"/>
          <w:szCs w:val="28"/>
        </w:rPr>
      </w:pPr>
    </w:p>
    <w:p w:rsidR="002A2428" w:rsidRDefault="002A2428" w:rsidP="002A2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7DB" w:rsidRPr="002A2428" w:rsidRDefault="000D27DB">
      <w:pPr>
        <w:rPr>
          <w:rFonts w:ascii="Times New Roman" w:hAnsi="Times New Roman" w:cs="Times New Roman"/>
        </w:rPr>
      </w:pPr>
    </w:p>
    <w:sectPr w:rsidR="000D27DB" w:rsidRPr="002A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428"/>
    <w:rsid w:val="000D27DB"/>
    <w:rsid w:val="002A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242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2A2428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Body Text"/>
    <w:basedOn w:val="a"/>
    <w:link w:val="a4"/>
    <w:rsid w:val="002A24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A242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2A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6567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2017-05-16T09:40:00Z</dcterms:created>
  <dcterms:modified xsi:type="dcterms:W3CDTF">2017-05-16T09:41:00Z</dcterms:modified>
</cp:coreProperties>
</file>