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FB4244" w:rsidRPr="00EF7602" w:rsidTr="009C7F6D">
        <w:trPr>
          <w:trHeight w:val="1918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44" w:rsidRDefault="00FB4244" w:rsidP="009C7F6D">
            <w:pPr>
              <w:spacing w:after="0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FB4244" w:rsidRDefault="00FB4244" w:rsidP="009C7F6D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FB4244" w:rsidRDefault="00FB4244" w:rsidP="009C7F6D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FB4244" w:rsidRDefault="00FB4244" w:rsidP="009C7F6D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FB4244" w:rsidRDefault="00FB4244" w:rsidP="009C7F6D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FB4244" w:rsidRDefault="00FB4244" w:rsidP="009C7F6D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FB4244" w:rsidRDefault="00FB4244" w:rsidP="009C7F6D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FB4244" w:rsidRDefault="00FB4244" w:rsidP="009C7F6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antingan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ss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B4244" w:rsidRDefault="00FB4244" w:rsidP="009C7F6D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30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244" w:rsidRDefault="00FB4244" w:rsidP="009C7F6D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FB4244" w:rsidRDefault="00FB4244" w:rsidP="009C7F6D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FB4244" w:rsidRDefault="00FB4244" w:rsidP="009C7F6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FB4244" w:rsidRDefault="00FB4244" w:rsidP="009C7F6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FB4244" w:rsidRDefault="00FB4244" w:rsidP="009C7F6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FB4244" w:rsidRDefault="00FB4244" w:rsidP="009C7F6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 район</w:t>
            </w:r>
          </w:p>
          <w:p w:rsidR="00FB4244" w:rsidRDefault="00FB4244" w:rsidP="009C7F6D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</w:p>
          <w:p w:rsidR="00FB4244" w:rsidRPr="00C83B77" w:rsidRDefault="00FB4244" w:rsidP="009C7F6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C83B77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C83B77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C83B77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83B77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C83B77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C83B77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83B77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FB4244" w:rsidRPr="00C83B77" w:rsidRDefault="00FB4244" w:rsidP="009C7F6D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FB4244" w:rsidRPr="00EE70EA" w:rsidRDefault="00FB4244" w:rsidP="00FB4244">
      <w:pPr>
        <w:pStyle w:val="a3"/>
        <w:rPr>
          <w:rFonts w:ascii="Times New Roman Bash" w:hAnsi="Times New Roman Bash"/>
          <w:caps/>
          <w:szCs w:val="28"/>
          <w:lang w:val="be-BY"/>
        </w:rPr>
      </w:pPr>
      <w:r>
        <w:rPr>
          <w:rFonts w:ascii="MS Mincho" w:eastAsia="MS Mincho" w:hAnsi="MS Mincho" w:cs="MS Mincho" w:hint="eastAsia"/>
          <w:caps/>
          <w:szCs w:val="28"/>
          <w:lang w:val="be-BY"/>
        </w:rPr>
        <w:t>Ҡ</w:t>
      </w:r>
      <w:r>
        <w:rPr>
          <w:caps/>
          <w:szCs w:val="28"/>
          <w:lang w:val="be-BY"/>
        </w:rPr>
        <w:t>арар</w:t>
      </w:r>
      <w:r>
        <w:rPr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         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FB4244" w:rsidRPr="00B01C1C" w:rsidRDefault="00FB4244" w:rsidP="00FB42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4244" w:rsidRPr="00474665" w:rsidRDefault="00FB4244" w:rsidP="00FB4244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474665">
        <w:rPr>
          <w:rFonts w:ascii="Times New Roman" w:hAnsi="Times New Roman"/>
          <w:sz w:val="28"/>
          <w:szCs w:val="28"/>
        </w:rPr>
        <w:t>Об утверждении Соглашени</w:t>
      </w:r>
      <w:r>
        <w:rPr>
          <w:rFonts w:ascii="Times New Roman" w:hAnsi="Times New Roman"/>
          <w:sz w:val="28"/>
          <w:szCs w:val="28"/>
        </w:rPr>
        <w:t>й</w:t>
      </w:r>
      <w:r w:rsidRPr="00474665">
        <w:rPr>
          <w:rFonts w:ascii="Times New Roman" w:hAnsi="Times New Roman"/>
          <w:sz w:val="28"/>
          <w:szCs w:val="28"/>
        </w:rPr>
        <w:t xml:space="preserve"> заключенн</w:t>
      </w:r>
      <w:r>
        <w:rPr>
          <w:rFonts w:ascii="Times New Roman" w:hAnsi="Times New Roman"/>
          <w:sz w:val="28"/>
          <w:szCs w:val="28"/>
        </w:rPr>
        <w:t>ых</w:t>
      </w:r>
      <w:r w:rsidRPr="00474665">
        <w:rPr>
          <w:rFonts w:ascii="Times New Roman" w:hAnsi="Times New Roman"/>
          <w:sz w:val="28"/>
          <w:szCs w:val="28"/>
        </w:rPr>
        <w:t xml:space="preserve"> между Администрацией муниципального района Хайбуллинский район Республики Башкортостан и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474665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47466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Антинганский сельсовет</w:t>
      </w:r>
      <w:r w:rsidRPr="00474665">
        <w:rPr>
          <w:rFonts w:ascii="Times New Roman" w:hAnsi="Times New Roman"/>
          <w:sz w:val="28"/>
          <w:szCs w:val="28"/>
        </w:rPr>
        <w:t xml:space="preserve"> муниципального района Хайбуллинский район Республики Башкортостан о передаче муниципальному району части полномочий сельского поселения</w:t>
      </w:r>
    </w:p>
    <w:p w:rsidR="00FB4244" w:rsidRPr="00474665" w:rsidRDefault="00FB4244" w:rsidP="00FB4244">
      <w:pPr>
        <w:widowControl w:val="0"/>
        <w:ind w:firstLine="540"/>
        <w:jc w:val="center"/>
        <w:rPr>
          <w:sz w:val="28"/>
          <w:szCs w:val="28"/>
        </w:rPr>
      </w:pPr>
    </w:p>
    <w:p w:rsidR="00FB4244" w:rsidRPr="00592C83" w:rsidRDefault="00FB4244" w:rsidP="00FB424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Pr="00592C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592C83">
        <w:rPr>
          <w:rFonts w:ascii="Times New Roman" w:hAnsi="Times New Roman" w:cs="Times New Roman"/>
          <w:b/>
          <w:sz w:val="28"/>
          <w:szCs w:val="28"/>
        </w:rPr>
        <w:t>решил</w:t>
      </w:r>
      <w:r w:rsidRPr="00592C83">
        <w:rPr>
          <w:rFonts w:ascii="Times New Roman" w:hAnsi="Times New Roman" w:cs="Times New Roman"/>
          <w:sz w:val="28"/>
          <w:szCs w:val="28"/>
        </w:rPr>
        <w:t>:</w:t>
      </w:r>
    </w:p>
    <w:p w:rsidR="00FB4244" w:rsidRPr="00592C83" w:rsidRDefault="00FB4244" w:rsidP="00FB42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1. Утвердить Соглашения заключенные между Администрацией муниципального района Хайбуллинский район Республики Башкортостан и Администрациями сельских поселений муниципального района Хайбуллинский район Республики Башкортостан о передаче муниципальному району Хайбуллинский район Республики Башкортостан части полномочий сельских поселений муниципального района Хайбуллинский район Республики Башкортостан.</w:t>
      </w:r>
    </w:p>
    <w:p w:rsidR="00FB4244" w:rsidRPr="00592C83" w:rsidRDefault="00FB4244" w:rsidP="00FB42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 Настоящие Соглашения вступают в силу после их подписания сторонами и утверждения представительными органами сторон и действуют с 1 января 2017 года. </w:t>
      </w:r>
    </w:p>
    <w:p w:rsidR="00FB4244" w:rsidRPr="00592C83" w:rsidRDefault="00FB4244" w:rsidP="00FB42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путем размещения на официальном сайте муниципального района Хайбуллинский район Республики Башкортостан.  </w:t>
      </w: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Глава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М.Ф.Сурина</w:t>
      </w:r>
    </w:p>
    <w:p w:rsidR="00FB4244" w:rsidRPr="00E225C4" w:rsidRDefault="00FB4244" w:rsidP="00FB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225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225C4">
        <w:rPr>
          <w:rFonts w:ascii="Times New Roman" w:hAnsi="Times New Roman" w:cs="Times New Roman"/>
          <w:sz w:val="28"/>
          <w:szCs w:val="28"/>
        </w:rPr>
        <w:t>нтинган</w:t>
      </w:r>
    </w:p>
    <w:p w:rsidR="00FB4244" w:rsidRPr="00E225C4" w:rsidRDefault="00FB4244" w:rsidP="00FB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E225C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FB4244" w:rsidRPr="00E225C4" w:rsidRDefault="00FB4244" w:rsidP="00FB4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- 15/56</w:t>
      </w: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/>
      </w:tblPr>
      <w:tblGrid>
        <w:gridCol w:w="4524"/>
        <w:gridCol w:w="5047"/>
      </w:tblGrid>
      <w:tr w:rsidR="00FB4244" w:rsidRPr="00592C83" w:rsidTr="009C7F6D">
        <w:tc>
          <w:tcPr>
            <w:tcW w:w="4524" w:type="dxa"/>
            <w:hideMark/>
          </w:tcPr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83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83"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83">
              <w:rPr>
                <w:rFonts w:ascii="Times New Roman" w:hAnsi="Times New Roman"/>
                <w:sz w:val="28"/>
                <w:szCs w:val="28"/>
              </w:rPr>
              <w:t>муниципального района Хайбуллинский район</w:t>
            </w:r>
          </w:p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83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83">
              <w:rPr>
                <w:rFonts w:ascii="Times New Roman" w:hAnsi="Times New Roman"/>
                <w:sz w:val="28"/>
                <w:szCs w:val="28"/>
              </w:rPr>
              <w:t>№ ____________________</w:t>
            </w:r>
          </w:p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83">
              <w:rPr>
                <w:rFonts w:ascii="Times New Roman" w:hAnsi="Times New Roman"/>
                <w:sz w:val="28"/>
                <w:szCs w:val="28"/>
              </w:rPr>
              <w:t>от «_____»_________ 2016 года</w:t>
            </w:r>
          </w:p>
        </w:tc>
        <w:tc>
          <w:tcPr>
            <w:tcW w:w="5047" w:type="dxa"/>
            <w:hideMark/>
          </w:tcPr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8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83">
              <w:rPr>
                <w:rFonts w:ascii="Times New Roman" w:hAnsi="Times New Roman"/>
                <w:sz w:val="28"/>
                <w:szCs w:val="28"/>
              </w:rPr>
              <w:t>Решением Совета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ения Антинганский</w:t>
            </w:r>
            <w:r w:rsidRPr="00592C8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Хайбуллинский район Республики Башкортостан</w:t>
            </w:r>
          </w:p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C8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Р-15/56</w:t>
            </w:r>
          </w:p>
          <w:p w:rsidR="00FB4244" w:rsidRPr="00592C83" w:rsidRDefault="00FB4244" w:rsidP="009C7F6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«21»12.</w:t>
            </w:r>
            <w:r w:rsidRPr="00592C83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</w:tbl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92C8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FB4244" w:rsidRPr="00592C83" w:rsidRDefault="00FB4244" w:rsidP="00FB424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о передаче части полномочи</w:t>
      </w:r>
      <w:r>
        <w:rPr>
          <w:rFonts w:ascii="Times New Roman" w:hAnsi="Times New Roman" w:cs="Times New Roman"/>
          <w:sz w:val="28"/>
          <w:szCs w:val="28"/>
        </w:rPr>
        <w:t>й сельского поселения Антинганский</w:t>
      </w:r>
      <w:r w:rsidRPr="00592C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муниципальному району Хайбуллинский  район Республики Башкортостан </w:t>
      </w:r>
    </w:p>
    <w:p w:rsidR="00FB4244" w:rsidRPr="00592C83" w:rsidRDefault="00FB4244" w:rsidP="00FB424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b w:val="0"/>
          <w:sz w:val="28"/>
          <w:szCs w:val="28"/>
        </w:rPr>
        <w:t xml:space="preserve"> с. Акъяр</w:t>
      </w:r>
      <w:r w:rsidRPr="00592C83">
        <w:rPr>
          <w:rFonts w:ascii="Times New Roman" w:hAnsi="Times New Roman" w:cs="Times New Roman"/>
          <w:b w:val="0"/>
          <w:sz w:val="28"/>
          <w:szCs w:val="28"/>
        </w:rPr>
        <w:tab/>
      </w:r>
      <w:r w:rsidRPr="00592C83">
        <w:rPr>
          <w:rFonts w:ascii="Times New Roman" w:hAnsi="Times New Roman" w:cs="Times New Roman"/>
          <w:b w:val="0"/>
          <w:sz w:val="28"/>
          <w:szCs w:val="28"/>
        </w:rPr>
        <w:tab/>
      </w:r>
      <w:r w:rsidRPr="00592C83">
        <w:rPr>
          <w:rFonts w:ascii="Times New Roman" w:hAnsi="Times New Roman" w:cs="Times New Roman"/>
          <w:b w:val="0"/>
          <w:sz w:val="28"/>
          <w:szCs w:val="28"/>
        </w:rPr>
        <w:tab/>
      </w:r>
      <w:r w:rsidRPr="00592C83">
        <w:rPr>
          <w:rFonts w:ascii="Times New Roman" w:hAnsi="Times New Roman" w:cs="Times New Roman"/>
          <w:b w:val="0"/>
          <w:sz w:val="28"/>
          <w:szCs w:val="28"/>
        </w:rPr>
        <w:tab/>
      </w:r>
      <w:r w:rsidRPr="00592C83">
        <w:rPr>
          <w:rFonts w:ascii="Times New Roman" w:hAnsi="Times New Roman" w:cs="Times New Roman"/>
          <w:b w:val="0"/>
          <w:sz w:val="28"/>
          <w:szCs w:val="28"/>
        </w:rPr>
        <w:tab/>
      </w:r>
      <w:r w:rsidRPr="00592C83">
        <w:rPr>
          <w:rFonts w:ascii="Times New Roman" w:hAnsi="Times New Roman" w:cs="Times New Roman"/>
          <w:b w:val="0"/>
          <w:sz w:val="28"/>
          <w:szCs w:val="28"/>
        </w:rPr>
        <w:tab/>
      </w:r>
      <w:r w:rsidRPr="00592C8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b w:val="0"/>
          <w:sz w:val="28"/>
          <w:szCs w:val="28"/>
        </w:rPr>
        <w:t xml:space="preserve"> «____» __________ 2016 года</w:t>
      </w:r>
    </w:p>
    <w:p w:rsidR="00FB4244" w:rsidRPr="00592C83" w:rsidRDefault="00FB4244" w:rsidP="00FB4244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B4244" w:rsidRPr="00592C83" w:rsidRDefault="00FB4244" w:rsidP="00FB4244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92C83">
        <w:rPr>
          <w:rFonts w:ascii="Times New Roman" w:hAnsi="Times New Roman" w:cs="Times New Roman"/>
          <w:sz w:val="28"/>
          <w:szCs w:val="28"/>
        </w:rPr>
        <w:t>Администрация муниципального района Хайбуллинский район Республики Башкортостан, именуемый в дальнейшем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>, в лице главы Администрации Ибрагимова Р.Х., с одной стороны, 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Антинганский </w:t>
      </w:r>
      <w:r w:rsidRPr="00592C8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Башкортостан, именуемый в дальнейшем 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 «Администрация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>, в л</w:t>
      </w:r>
      <w:r>
        <w:rPr>
          <w:rFonts w:ascii="Times New Roman" w:hAnsi="Times New Roman" w:cs="Times New Roman"/>
          <w:sz w:val="28"/>
          <w:szCs w:val="28"/>
        </w:rPr>
        <w:t>ице главы сельского поселения Антинганский сельсовет Суриной М.Ф</w:t>
      </w:r>
      <w:r w:rsidRPr="00592C83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другой стороны, заключили настоящее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 xml:space="preserve"> Соглашение о нижеследующем:</w:t>
      </w:r>
    </w:p>
    <w:p w:rsidR="00FB4244" w:rsidRPr="00592C83" w:rsidRDefault="00FB4244" w:rsidP="00FB4244">
      <w:pPr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части полномочий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>,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sz w:val="28"/>
          <w:szCs w:val="28"/>
        </w:rPr>
        <w:t>содержащихся в статье 15 Федерального закона №131-ФЗ «Об общих принципах организации местного самоуправления в Российской Федерации» в ведение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 «Администрации муниципального района». </w:t>
      </w:r>
    </w:p>
    <w:p w:rsidR="00FB4244" w:rsidRPr="00592C83" w:rsidRDefault="00FB4244" w:rsidP="00FB424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1.2. В соответствии с настоящим Соглашением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поселения»»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принимает следующие полномочия:</w:t>
      </w:r>
    </w:p>
    <w:p w:rsidR="00FB4244" w:rsidRPr="00592C83" w:rsidRDefault="00FB4244" w:rsidP="00FB42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lastRenderedPageBreak/>
        <w:t>1.2.1. осуществление муниципального жилищного контроля;</w:t>
      </w:r>
    </w:p>
    <w:p w:rsidR="00FB4244" w:rsidRPr="00592C83" w:rsidRDefault="00FB4244" w:rsidP="00FB42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1.2.2. выдача разрешений на строительство (за исключением случаев, предусмотренных Градостроительным </w:t>
      </w:r>
      <w:hyperlink r:id="rId5" w:history="1">
        <w:r w:rsidRPr="00592C83"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2C8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строительства;</w:t>
      </w:r>
    </w:p>
    <w:p w:rsidR="00FB4244" w:rsidRPr="00592C83" w:rsidRDefault="00FB4244" w:rsidP="00FB424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1.2.3. осуществление муниципального земельного контроля в границах поселения.</w:t>
      </w:r>
    </w:p>
    <w:p w:rsidR="00FB4244" w:rsidRPr="00592C83" w:rsidRDefault="00FB4244" w:rsidP="00FB424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2.1. В целях реализации настоящего соглашения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обязана: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2.1.1. Предусматривать в бюджете муниципального района Хайбуллинский район Республики Башкортостан на очередной финансовый год расходы на предоставление переданных полномочий в очередном финансовом году.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2.1.2. Передать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в порядке, установленном настоящим Соглашением финансовые средства на реализацию переданных полномочий.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2.1.3. При поступлении обоснованного заявления передать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дополнительные финансовые средства на реализацию переданных полномочий. 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2.1.4. По запросу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своевременно и в полном объеме предоставлять информацию в целях реализации переданных полномочий.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2.1.5. Осуществлять контроль за осуществлением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92C8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>я реализации переданных полномочий.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2.1.6. Требовать возврата предоставленных финансовых средств на осуществление переданных полномочий в случаях их нецелевого использования, а также неисполнения переданных полномочий.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lastRenderedPageBreak/>
        <w:t>2.1.7.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статьях 1.2.1, 1.2.2.,1.2.3. настоящего Соглашения.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2.2. В целях реализации настоящего соглашения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 вправе: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2.2.1. Участвовать в совещаниях, проводимых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по вопросам реализации переданных полномочий.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FB4244" w:rsidRPr="00592C83" w:rsidRDefault="00FB4244" w:rsidP="00FB4244">
      <w:pPr>
        <w:tabs>
          <w:tab w:val="left" w:pos="178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2.3. В целях реализации настоящего соглашения 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FB4244" w:rsidRPr="00592C83" w:rsidRDefault="00FB4244" w:rsidP="00FB424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>, а так же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средства. 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2.3.3. Обеспечивать условия для беспрепятственного проведения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Администрацией сельских поселений»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2.4. В целях реализации настоящего соглашения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2.4.1. Запрашивать у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2.4.2. Запрашивать у «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поселения» </w:t>
      </w:r>
      <w:r w:rsidRPr="00592C83">
        <w:rPr>
          <w:rFonts w:ascii="Times New Roman" w:hAnsi="Times New Roman" w:cs="Times New Roman"/>
          <w:sz w:val="28"/>
          <w:szCs w:val="28"/>
        </w:rPr>
        <w:t xml:space="preserve">дополнительные финансовые средства на реализацию полномочий. 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lastRenderedPageBreak/>
        <w:t>2.4.3. Приостанавливать на срок до одного месяца исполнение переданных полномочий при непредставлении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финансовых сре</w:t>
      </w:r>
      <w:proofErr w:type="gramStart"/>
      <w:r w:rsidRPr="00592C83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При непредставлении «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поселения» </w:t>
      </w:r>
      <w:r w:rsidRPr="00592C83">
        <w:rPr>
          <w:rFonts w:ascii="Times New Roman" w:hAnsi="Times New Roman" w:cs="Times New Roman"/>
          <w:sz w:val="28"/>
          <w:szCs w:val="28"/>
        </w:rPr>
        <w:t>финансовых сре</w:t>
      </w:r>
      <w:proofErr w:type="gramStart"/>
      <w:r w:rsidRPr="00592C8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92C83">
        <w:rPr>
          <w:rFonts w:ascii="Times New Roman" w:hAnsi="Times New Roman" w:cs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2.4.4. Предоставлять «</w:t>
      </w:r>
      <w:r w:rsidRPr="00592C83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предложения по ежегодному объему финансовых средств, предоставляемых бюджету муниципального района Хайбуллинский район Республики Башкортостан для осуществления переданных полномочий.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 w:rsidRPr="00592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объема и 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предоставления финансовых средств для осуществления переданных полномочий</w:t>
      </w:r>
      <w:r w:rsidRPr="00592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244" w:rsidRPr="00592C83" w:rsidRDefault="00FB4244" w:rsidP="00FB4244">
      <w:pPr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3.1. Финансовые средства для реализации переданных полномочий предоставляются «</w:t>
      </w:r>
      <w:r w:rsidRPr="00592C83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поселения» </w:t>
      </w:r>
      <w:r w:rsidRPr="00592C83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ежемесячно в форме иных межбюджетных трансфертов на основании письменного заявления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с указанием затрат, понесенных в ходе исполнения переданных полномочий.  </w:t>
      </w:r>
    </w:p>
    <w:p w:rsidR="00FB4244" w:rsidRPr="00592C83" w:rsidRDefault="00FB4244" w:rsidP="00FB424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3.2. Финансовые средства, передаваемые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 финансовых средств, если данный факт установлен уполномоченными контрольными органами, финансовые средства подлежат возврату в бюджет муниципального района Хайбуллинский район Республики Башкортостан по его требованию.</w:t>
      </w: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. Основания и порядок прекращения Соглашения</w:t>
      </w: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4244" w:rsidRPr="00592C83" w:rsidRDefault="00FB4244" w:rsidP="00FB424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lastRenderedPageBreak/>
        <w:t xml:space="preserve">4.1. Настоящее Соглашение вступает в силу после его подписания сторонами и утверждения представительными органами сторон. 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4.2. Настоящее Соглашение может быть прекращено, в том числе досрочно: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FB4244" w:rsidRPr="00592C83" w:rsidRDefault="00FB4244" w:rsidP="00FB42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C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факта нарушения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color w:val="000000"/>
          <w:sz w:val="28"/>
          <w:szCs w:val="28"/>
        </w:rPr>
        <w:t>осуществления переданных полномочий.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FB4244" w:rsidRPr="00592C83" w:rsidRDefault="00FB4244" w:rsidP="00FB424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C83">
        <w:rPr>
          <w:rFonts w:ascii="Times New Roman" w:hAnsi="Times New Roman" w:cs="Times New Roman"/>
          <w:color w:val="000000"/>
          <w:sz w:val="28"/>
          <w:szCs w:val="28"/>
        </w:rPr>
        <w:t xml:space="preserve">4.4. При прекращении действия настоящего Соглашения, в том числе досрочном, неиспользованные финансовые средства подлежат возврату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«Администрацией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</w:t>
      </w:r>
      <w:r w:rsidRPr="00592C83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сельского поселения.</w:t>
      </w:r>
    </w:p>
    <w:p w:rsidR="00FB4244" w:rsidRPr="00592C83" w:rsidRDefault="00FB4244" w:rsidP="00FB4244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592C8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. Ответственность Сторон</w:t>
      </w: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FB4244" w:rsidRPr="00592C83" w:rsidRDefault="00FB4244" w:rsidP="00FB424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5.2. В случае просрочки перечисления иных межбюджетных трансфертов,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FB4244" w:rsidRPr="00592C83" w:rsidRDefault="00FB4244" w:rsidP="00FB424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 xml:space="preserve">5.3. В случае несвоевременного и (или) неполного исполнения обязательств настоящего Соглашения,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«Администрация муниципального района»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Pr="00592C83">
        <w:rPr>
          <w:rFonts w:ascii="Times New Roman" w:hAnsi="Times New Roman" w:cs="Times New Roman"/>
          <w:b/>
          <w:sz w:val="28"/>
          <w:szCs w:val="28"/>
        </w:rPr>
        <w:t>«Администрации сельского поселения»</w:t>
      </w:r>
      <w:r w:rsidRPr="00592C83">
        <w:rPr>
          <w:rFonts w:ascii="Times New Roman" w:hAnsi="Times New Roman" w:cs="Times New Roman"/>
          <w:sz w:val="28"/>
          <w:szCs w:val="28"/>
        </w:rPr>
        <w:t xml:space="preserve"> неустойку в </w:t>
      </w:r>
      <w:r w:rsidRPr="00592C83">
        <w:rPr>
          <w:rFonts w:ascii="Times New Roman" w:hAnsi="Times New Roman" w:cs="Times New Roman"/>
          <w:sz w:val="28"/>
          <w:szCs w:val="28"/>
        </w:rPr>
        <w:lastRenderedPageBreak/>
        <w:t xml:space="preserve">размере 0,1% от ежемесячного объема межбюджетных трансфертов, предусмотренных статьей 3.2 настоящего Соглашения. 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. Порядок разрешения споров</w:t>
      </w: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C8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92C83">
        <w:rPr>
          <w:rFonts w:ascii="Times New Roman" w:hAnsi="Times New Roman" w:cs="Times New Roman"/>
          <w:b/>
          <w:bCs/>
          <w:sz w:val="28"/>
          <w:szCs w:val="28"/>
        </w:rPr>
        <w:t>. Заключительные условия</w:t>
      </w:r>
    </w:p>
    <w:p w:rsidR="00FB4244" w:rsidRPr="00592C83" w:rsidRDefault="00FB4244" w:rsidP="00FB4244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7.1. Настоящее соглашение вступает в силу с 1 января 2017 года, но не ранее его утверждения решениями представительных органов сторон и действует по 31 декабря 2017 года.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представительных органов сторон.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2C83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FB4244" w:rsidRPr="00592C83" w:rsidRDefault="00FB4244" w:rsidP="00FB4244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Look w:val="01E0"/>
      </w:tblPr>
      <w:tblGrid>
        <w:gridCol w:w="4231"/>
        <w:gridCol w:w="661"/>
        <w:gridCol w:w="4429"/>
      </w:tblGrid>
      <w:tr w:rsidR="00FB4244" w:rsidRPr="00592C83" w:rsidTr="009C7F6D">
        <w:tc>
          <w:tcPr>
            <w:tcW w:w="4231" w:type="dxa"/>
          </w:tcPr>
          <w:p w:rsidR="00FB4244" w:rsidRPr="00592C83" w:rsidRDefault="00FB4244" w:rsidP="009C7F6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муниципального района Хайбуллинский район</w:t>
            </w:r>
          </w:p>
          <w:p w:rsidR="00FB4244" w:rsidRPr="00592C83" w:rsidRDefault="00FB4244" w:rsidP="009C7F6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FB4244" w:rsidRPr="00592C83" w:rsidRDefault="00FB4244" w:rsidP="009C7F6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44" w:rsidRPr="00592C83" w:rsidRDefault="00FB4244" w:rsidP="009C7F6D">
            <w:pPr>
              <w:spacing w:before="8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_______________ Ибрагимов Р.Х.</w:t>
            </w:r>
          </w:p>
          <w:p w:rsidR="00FB4244" w:rsidRPr="00592C83" w:rsidRDefault="00FB4244" w:rsidP="009C7F6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«___»_________________2016 г.</w:t>
            </w:r>
          </w:p>
        </w:tc>
        <w:tc>
          <w:tcPr>
            <w:tcW w:w="661" w:type="dxa"/>
          </w:tcPr>
          <w:p w:rsidR="00FB4244" w:rsidRPr="00592C83" w:rsidRDefault="00FB4244" w:rsidP="009C7F6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hideMark/>
          </w:tcPr>
          <w:p w:rsidR="00FB4244" w:rsidRPr="00592C83" w:rsidRDefault="00FB4244" w:rsidP="009C7F6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сельского поселения Антинганский</w:t>
            </w: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Хайбуллинский район</w:t>
            </w:r>
          </w:p>
          <w:p w:rsidR="00FB4244" w:rsidRPr="00592C83" w:rsidRDefault="00FB4244" w:rsidP="009C7F6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FB4244" w:rsidRPr="00592C83" w:rsidRDefault="00FB4244" w:rsidP="009C7F6D">
            <w:pPr>
              <w:spacing w:before="8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Сурина М.Ф</w:t>
            </w:r>
          </w:p>
          <w:p w:rsidR="00FB4244" w:rsidRPr="00592C83" w:rsidRDefault="00FB4244" w:rsidP="009C7F6D">
            <w:pPr>
              <w:spacing w:before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«21» декабря </w:t>
            </w:r>
            <w:r w:rsidRPr="00592C8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FB4244" w:rsidRPr="00592C83" w:rsidRDefault="00FB4244" w:rsidP="00FB4244">
      <w:pPr>
        <w:spacing w:line="252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C8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rPr>
          <w:rFonts w:ascii="Times New Roman" w:hAnsi="Times New Roman" w:cs="Times New Roman"/>
          <w:sz w:val="28"/>
          <w:szCs w:val="28"/>
        </w:rPr>
      </w:pPr>
    </w:p>
    <w:p w:rsidR="00FB4244" w:rsidRPr="00592C83" w:rsidRDefault="00FB4244" w:rsidP="00FB4244">
      <w:pPr>
        <w:rPr>
          <w:rFonts w:ascii="Times New Roman" w:hAnsi="Times New Roman" w:cs="Times New Roman"/>
          <w:sz w:val="28"/>
          <w:szCs w:val="28"/>
        </w:rPr>
      </w:pPr>
    </w:p>
    <w:p w:rsidR="00A73BAA" w:rsidRPr="00FB4244" w:rsidRDefault="00A73BAA">
      <w:pPr>
        <w:rPr>
          <w:rFonts w:ascii="Times New Roman" w:hAnsi="Times New Roman" w:cs="Times New Roman"/>
        </w:rPr>
      </w:pPr>
    </w:p>
    <w:sectPr w:rsidR="00A73BAA" w:rsidRPr="00FB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B4244"/>
    <w:rsid w:val="00A73BAA"/>
    <w:rsid w:val="00FB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B424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FB424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FB4244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Normal">
    <w:name w:val="ConsNormal"/>
    <w:rsid w:val="00FB42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FB4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99"/>
    <w:qFormat/>
    <w:rsid w:val="00FB42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B42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B4244"/>
  </w:style>
  <w:style w:type="character" w:styleId="aa">
    <w:name w:val="Hyperlink"/>
    <w:basedOn w:val="a0"/>
    <w:rsid w:val="00FB4244"/>
    <w:rPr>
      <w:color w:val="0000FF"/>
      <w:u w:val="single"/>
    </w:rPr>
  </w:style>
  <w:style w:type="paragraph" w:customStyle="1" w:styleId="ConsPlusTitle">
    <w:name w:val="ConsPlusTitle"/>
    <w:rsid w:val="00FB4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B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6C4C91B50C3E3ECF1BD53D7F27CDE8B967FDE573580C839DE675D85878003216A8B0965Ab7F3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1765</Words>
  <Characters>10067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2017-01-12T06:51:00Z</dcterms:created>
  <dcterms:modified xsi:type="dcterms:W3CDTF">2017-01-12T06:51:00Z</dcterms:modified>
</cp:coreProperties>
</file>