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286D12" w:rsidRPr="007416A8" w:rsidTr="004A7495">
        <w:trPr>
          <w:trHeight w:val="1918"/>
        </w:trPr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6D12" w:rsidRDefault="00286D12" w:rsidP="004A7495">
            <w:pPr>
              <w:spacing w:after="0"/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286D12" w:rsidRDefault="00286D12" w:rsidP="004A7495">
            <w:pPr>
              <w:spacing w:after="0"/>
              <w:jc w:val="center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286D12" w:rsidRDefault="00286D12" w:rsidP="004A7495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286D12" w:rsidRDefault="00286D12" w:rsidP="004A7495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286D12" w:rsidRDefault="00286D12" w:rsidP="004A7495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286D12" w:rsidRDefault="00286D12" w:rsidP="004A7495">
            <w:pPr>
              <w:spacing w:after="0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286D12" w:rsidRDefault="00286D12" w:rsidP="004A7495">
            <w:pPr>
              <w:spacing w:after="0"/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286D12" w:rsidRDefault="00286D12" w:rsidP="004A7495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(34758) 2-31-35,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86D12" w:rsidRDefault="00286D12" w:rsidP="004A7495">
            <w:pPr>
              <w:spacing w:after="0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20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6D12" w:rsidRDefault="00286D12" w:rsidP="004A7495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286D12" w:rsidRDefault="00286D12" w:rsidP="004A7495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286D12" w:rsidRDefault="00286D12" w:rsidP="004A7495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286D12" w:rsidRDefault="00286D12" w:rsidP="004A7495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286D12" w:rsidRDefault="00286D12" w:rsidP="004A7495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286D12" w:rsidRDefault="00286D12" w:rsidP="004A7495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  <w:p w:rsidR="00286D12" w:rsidRDefault="00286D12" w:rsidP="004A7495">
            <w:pPr>
              <w:pStyle w:val="a5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286D12" w:rsidRPr="00C83B77" w:rsidRDefault="00286D12" w:rsidP="004A749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C83B77">
              <w:rPr>
                <w:rFonts w:ascii="BashSimple" w:hAnsi="BashSimple"/>
                <w:sz w:val="18"/>
                <w:szCs w:val="18"/>
                <w:lang w:val="en-US"/>
              </w:rPr>
              <w:t>.</w:t>
            </w:r>
            <w:r w:rsidRPr="00C83B77">
              <w:rPr>
                <w:sz w:val="18"/>
                <w:szCs w:val="18"/>
                <w:lang w:val="en-US"/>
              </w:rPr>
              <w:t xml:space="preserve"> (34758) 2-31-35,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C83B77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C83B77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antingan</w:t>
            </w:r>
            <w:r w:rsidRPr="00C83B77"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  <w:lang w:val="en-US"/>
              </w:rPr>
              <w:t>ss</w:t>
            </w:r>
            <w:r w:rsidRPr="00C83B77">
              <w:rPr>
                <w:sz w:val="18"/>
                <w:szCs w:val="18"/>
                <w:lang w:val="en-US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C83B77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286D12" w:rsidRPr="00C83B77" w:rsidRDefault="00286D12" w:rsidP="004A7495">
            <w:pPr>
              <w:pStyle w:val="a5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</w:tr>
    </w:tbl>
    <w:p w:rsidR="00286D12" w:rsidRPr="00EE70EA" w:rsidRDefault="00286D12" w:rsidP="00286D12">
      <w:pPr>
        <w:pStyle w:val="a3"/>
        <w:rPr>
          <w:rFonts w:ascii="Times New Roman Bash" w:hAnsi="Times New Roman Bash"/>
          <w:caps/>
          <w:szCs w:val="28"/>
          <w:lang w:val="be-BY"/>
        </w:rPr>
      </w:pPr>
      <w:proofErr w:type="spellStart"/>
      <w:r>
        <w:rPr>
          <w:rFonts w:ascii="MS Mincho" w:eastAsia="MS Mincho" w:hAnsi="MS Mincho" w:cs="MS Mincho" w:hint="eastAsia"/>
          <w:caps/>
          <w:szCs w:val="28"/>
          <w:lang w:val="be-BY"/>
        </w:rPr>
        <w:t>Ҡ</w:t>
      </w:r>
      <w:proofErr w:type="spellEnd"/>
      <w:r>
        <w:rPr>
          <w:caps/>
          <w:szCs w:val="28"/>
          <w:lang w:val="be-BY"/>
        </w:rPr>
        <w:t>арар</w:t>
      </w:r>
      <w:r>
        <w:rPr>
          <w:caps/>
          <w:szCs w:val="28"/>
          <w:lang w:val="be-BY"/>
        </w:rPr>
        <w:tab/>
      </w:r>
      <w:r>
        <w:rPr>
          <w:rFonts w:ascii="Times New Roman Bash" w:hAnsi="Times New Roman Bash"/>
          <w:szCs w:val="28"/>
          <w:lang w:val="be-BY"/>
        </w:rPr>
        <w:t xml:space="preserve">                     </w:t>
      </w:r>
      <w:r>
        <w:rPr>
          <w:szCs w:val="28"/>
        </w:rPr>
        <w:t xml:space="preserve">       </w:t>
      </w:r>
      <w:r>
        <w:rPr>
          <w:rFonts w:ascii="Times New Roman Bash" w:hAnsi="Times New Roman Bash"/>
          <w:szCs w:val="28"/>
          <w:lang w:val="be-BY"/>
        </w:rPr>
        <w:t xml:space="preserve">             </w:t>
      </w:r>
      <w:r>
        <w:rPr>
          <w:rFonts w:ascii="Times New Roman Bash" w:hAnsi="Times New Roman Bash"/>
          <w:caps/>
          <w:szCs w:val="28"/>
          <w:lang w:val="be-BY"/>
        </w:rPr>
        <w:t>решениЕ</w:t>
      </w:r>
    </w:p>
    <w:p w:rsidR="00286D12" w:rsidRPr="00B01C1C" w:rsidRDefault="00286D12" w:rsidP="00286D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86D12" w:rsidRDefault="00286D12" w:rsidP="00286D1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«Об установлении земельного налога»</w:t>
      </w:r>
    </w:p>
    <w:p w:rsidR="00286D12" w:rsidRDefault="00286D12" w:rsidP="00286D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86D12" w:rsidRDefault="00286D12" w:rsidP="00286D1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86D12" w:rsidRDefault="00286D12" w:rsidP="00286D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286D12" w:rsidRDefault="00286D12" w:rsidP="00286D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Ввести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земельный налог, установить порядок и сроки уплаты налога за земли, находящиеся в пределах границ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286D12" w:rsidRDefault="00286D12" w:rsidP="00286D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 налоговые ставки в размере:</w:t>
      </w:r>
      <w:r>
        <w:rPr>
          <w:rFonts w:ascii="Times New Roman" w:hAnsi="Times New Roman"/>
          <w:sz w:val="28"/>
          <w:szCs w:val="28"/>
        </w:rPr>
        <w:tab/>
      </w:r>
    </w:p>
    <w:p w:rsidR="00286D12" w:rsidRDefault="00286D12" w:rsidP="00286D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0,3 процента от кадастровой стоимости земельного участка в отношении земельных участков:</w:t>
      </w:r>
    </w:p>
    <w:p w:rsidR="00286D12" w:rsidRDefault="00286D12" w:rsidP="00286D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86D12" w:rsidRDefault="00286D12" w:rsidP="00286D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 (за исключением доли в праве на земель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</w:t>
      </w:r>
      <w:proofErr w:type="gramEnd"/>
    </w:p>
    <w:p w:rsidR="00286D12" w:rsidRDefault="00286D12" w:rsidP="00286D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(предоставленных)   для личного подсобного хозяйства, садоводства, огородничества или животноводства, а также дачного хозяйства;</w:t>
      </w:r>
    </w:p>
    <w:p w:rsidR="00286D12" w:rsidRDefault="00286D12" w:rsidP="00286D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86D12" w:rsidRDefault="00286D12" w:rsidP="00286D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1,5 процента от кадастровой стоимости земельного участка в отношении прочих земельных участков.</w:t>
      </w:r>
      <w:r>
        <w:rPr>
          <w:rFonts w:ascii="Times New Roman" w:hAnsi="Times New Roman"/>
          <w:sz w:val="28"/>
          <w:szCs w:val="28"/>
        </w:rPr>
        <w:tab/>
      </w:r>
    </w:p>
    <w:p w:rsidR="00286D12" w:rsidRDefault="00286D12" w:rsidP="00286D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3.Установить следующий порядок и сроки уплаты налога и авансовых платежей по налогу:</w:t>
      </w:r>
    </w:p>
    <w:p w:rsidR="00286D12" w:rsidRDefault="00286D12" w:rsidP="00286D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налогоплательщики-организации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286D12" w:rsidRDefault="00286D12" w:rsidP="00286D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Налогоплательщики-организации уплачивают налог по итогам налогового периода не позднее 1 февраля года, следующего за истекшим налоговым периодом.</w:t>
      </w:r>
    </w:p>
    <w:p w:rsidR="00286D12" w:rsidRDefault="00286D12" w:rsidP="00286D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Признать утратившим силу:</w:t>
      </w:r>
    </w:p>
    <w:p w:rsidR="00286D12" w:rsidRDefault="00286D12" w:rsidP="00286D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bCs/>
          <w:iCs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 </w:t>
      </w:r>
      <w:r>
        <w:rPr>
          <w:rFonts w:ascii="Times New Roman" w:hAnsi="Times New Roman"/>
          <w:sz w:val="28"/>
          <w:szCs w:val="28"/>
        </w:rPr>
        <w:t>от 13 ноября 2012 года № Р-16/44 «Об установлении земельного налога»;</w:t>
      </w:r>
    </w:p>
    <w:p w:rsidR="00286D12" w:rsidRDefault="00286D12" w:rsidP="00286D12">
      <w:pPr>
        <w:pStyle w:val="ConsTitle"/>
        <w:widowControl/>
        <w:ind w:right="0" w:firstLine="6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решение </w:t>
      </w:r>
      <w:r>
        <w:rPr>
          <w:rFonts w:ascii="Times New Roman" w:hAnsi="Times New Roman"/>
          <w:b w:val="0"/>
          <w:bCs w:val="0"/>
          <w:iCs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район Республики Башкортостан  </w:t>
      </w:r>
      <w:r>
        <w:rPr>
          <w:rFonts w:ascii="Times New Roman" w:hAnsi="Times New Roman"/>
          <w:b w:val="0"/>
          <w:sz w:val="28"/>
          <w:szCs w:val="28"/>
        </w:rPr>
        <w:t>от 24 ноября 2014 года № Р-35/97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13 ноября 2012 года № Р-16/44 «Об установлении земельного налога»»;</w:t>
      </w:r>
    </w:p>
    <w:p w:rsidR="00286D12" w:rsidRDefault="00286D12" w:rsidP="00286D12">
      <w:pPr>
        <w:pStyle w:val="ConsTitle"/>
        <w:widowControl/>
        <w:ind w:right="0" w:firstLine="6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решение </w:t>
      </w:r>
      <w:r>
        <w:rPr>
          <w:rFonts w:ascii="Times New Roman" w:hAnsi="Times New Roman"/>
          <w:b w:val="0"/>
          <w:bCs w:val="0"/>
          <w:iCs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район Республики Башкортостан  </w:t>
      </w:r>
      <w:r>
        <w:rPr>
          <w:rFonts w:ascii="Times New Roman" w:hAnsi="Times New Roman"/>
          <w:b w:val="0"/>
          <w:sz w:val="28"/>
          <w:szCs w:val="28"/>
        </w:rPr>
        <w:t>от 11 марта 2015 года № Р-38/117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13 ноября 2012 года № Р-16/44 «Об установлении земельного налога»».</w:t>
      </w:r>
    </w:p>
    <w:p w:rsidR="00286D12" w:rsidRDefault="00286D12" w:rsidP="00286D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решение путем размещения на информационных стендах населенных пунктов сельского поселения не позднее 30 ноября 2016 года.</w:t>
      </w:r>
    </w:p>
    <w:p w:rsidR="00286D12" w:rsidRDefault="00286D12" w:rsidP="00286D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1 января 2017 года, но не раннее чем по истечении одного месяца со дня его официального обнародования.</w:t>
      </w:r>
    </w:p>
    <w:p w:rsidR="00286D12" w:rsidRDefault="00286D12" w:rsidP="00286D12">
      <w:pPr>
        <w:pStyle w:val="a7"/>
        <w:ind w:left="644"/>
        <w:jc w:val="both"/>
        <w:rPr>
          <w:rFonts w:ascii="Times New Roman" w:hAnsi="Times New Roman"/>
          <w:sz w:val="28"/>
          <w:szCs w:val="28"/>
        </w:rPr>
      </w:pPr>
    </w:p>
    <w:p w:rsidR="00286D12" w:rsidRDefault="00286D12" w:rsidP="00286D12">
      <w:pPr>
        <w:pStyle w:val="a7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86D12" w:rsidRDefault="00286D12" w:rsidP="00286D12">
      <w:pPr>
        <w:pStyle w:val="a7"/>
        <w:ind w:left="64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86D12" w:rsidRDefault="00286D12" w:rsidP="00286D12">
      <w:pPr>
        <w:pStyle w:val="a7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86D12" w:rsidRDefault="00286D12" w:rsidP="00286D12">
      <w:pPr>
        <w:pStyle w:val="a7"/>
        <w:ind w:left="64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286D12" w:rsidRDefault="00286D12" w:rsidP="00286D12">
      <w:pPr>
        <w:pStyle w:val="a7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М.Ф.Сурина                                                              </w:t>
      </w:r>
    </w:p>
    <w:p w:rsidR="00286D12" w:rsidRDefault="00286D12" w:rsidP="00286D12">
      <w:pPr>
        <w:rPr>
          <w:rFonts w:ascii="Times New Roman" w:hAnsi="Times New Roman" w:cs="Times New Roman"/>
          <w:sz w:val="24"/>
          <w:szCs w:val="24"/>
        </w:rPr>
      </w:pPr>
    </w:p>
    <w:p w:rsidR="00286D12" w:rsidRDefault="00286D12" w:rsidP="00286D12">
      <w:pPr>
        <w:pStyle w:val="CharChar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</w:t>
      </w:r>
      <w:proofErr w:type="gramStart"/>
      <w:r>
        <w:rPr>
          <w:sz w:val="24"/>
          <w:szCs w:val="24"/>
          <w:lang w:val="ru-RU"/>
        </w:rPr>
        <w:t>.А</w:t>
      </w:r>
      <w:proofErr w:type="gramEnd"/>
      <w:r>
        <w:rPr>
          <w:sz w:val="24"/>
          <w:szCs w:val="24"/>
          <w:lang w:val="ru-RU"/>
        </w:rPr>
        <w:t>нтинган</w:t>
      </w:r>
      <w:proofErr w:type="spellEnd"/>
    </w:p>
    <w:p w:rsidR="00286D12" w:rsidRDefault="00286D12" w:rsidP="00286D12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17 ноября 2016 года</w:t>
      </w:r>
    </w:p>
    <w:p w:rsidR="00286D12" w:rsidRDefault="00286D12" w:rsidP="00286D12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 Р-14//49</w:t>
      </w:r>
    </w:p>
    <w:p w:rsidR="00286D12" w:rsidRDefault="00286D12" w:rsidP="00286D12">
      <w:pPr>
        <w:rPr>
          <w:rFonts w:ascii="Times New Roman" w:hAnsi="Times New Roman" w:cs="Times New Roman"/>
          <w:sz w:val="28"/>
          <w:szCs w:val="28"/>
        </w:rPr>
      </w:pPr>
    </w:p>
    <w:p w:rsidR="00286D12" w:rsidRPr="00E6021A" w:rsidRDefault="00286D12" w:rsidP="00286D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42D1" w:rsidRPr="00286D12" w:rsidRDefault="000D42D1">
      <w:pPr>
        <w:rPr>
          <w:rFonts w:ascii="Times New Roman" w:hAnsi="Times New Roman" w:cs="Times New Roman"/>
        </w:rPr>
      </w:pPr>
    </w:p>
    <w:sectPr w:rsidR="000D42D1" w:rsidRPr="00286D12" w:rsidSect="001E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E8"/>
    <w:multiLevelType w:val="hybridMultilevel"/>
    <w:tmpl w:val="8CAE9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D12"/>
    <w:rsid w:val="000D42D1"/>
    <w:rsid w:val="0028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6D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86D1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286D12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uiPriority w:val="99"/>
    <w:rsid w:val="00286D12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customStyle="1" w:styleId="ConsTitle">
    <w:name w:val="ConsTitle"/>
    <w:rsid w:val="00286D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qFormat/>
    <w:rsid w:val="00286D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harChar">
    <w:name w:val="Char Char"/>
    <w:basedOn w:val="a"/>
    <w:rsid w:val="0028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2016-11-30T11:06:00Z</dcterms:created>
  <dcterms:modified xsi:type="dcterms:W3CDTF">2016-11-30T11:07:00Z</dcterms:modified>
</cp:coreProperties>
</file>