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36"/>
        <w:gridCol w:w="1742"/>
        <w:gridCol w:w="3877"/>
      </w:tblGrid>
      <w:tr w:rsidR="007B3EA9" w:rsidRPr="007B3EA9" w:rsidTr="00680DFC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3EA9" w:rsidRDefault="007B3EA9" w:rsidP="00680DFC">
            <w:pPr>
              <w:spacing w:after="0"/>
              <w:jc w:val="center"/>
              <w:rPr>
                <w:rFonts w:ascii="BashSimple" w:eastAsia="Times New Roman" w:hAnsi="BashSimple" w:cs="Times New Roman"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7B3EA9" w:rsidRDefault="007B3EA9" w:rsidP="00680DFC">
            <w:pPr>
              <w:spacing w:after="0"/>
              <w:jc w:val="center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7B3EA9" w:rsidRDefault="007B3EA9" w:rsidP="00680DFC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7B3EA9" w:rsidRDefault="007B3EA9" w:rsidP="00680DFC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Атинг1н ауыл советы</w:t>
            </w:r>
          </w:p>
          <w:p w:rsidR="007B3EA9" w:rsidRDefault="007B3EA9" w:rsidP="00680DFC">
            <w:pPr>
              <w:spacing w:after="0"/>
              <w:jc w:val="center"/>
              <w:rPr>
                <w:rFonts w:ascii="BashSimple" w:hAnsi="BashSimple"/>
                <w:b/>
                <w:sz w:val="20"/>
                <w:szCs w:val="20"/>
                <w:lang w:val="be-BY"/>
              </w:rPr>
            </w:pPr>
            <w:r>
              <w:rPr>
                <w:rFonts w:ascii="BashSimple" w:hAnsi="BashSimple"/>
                <w:b/>
                <w:sz w:val="20"/>
                <w:szCs w:val="20"/>
                <w:lang w:val="be-BY"/>
              </w:rPr>
              <w:t>ауыл бил1м18е Советы</w:t>
            </w:r>
          </w:p>
          <w:p w:rsidR="007B3EA9" w:rsidRDefault="007B3EA9" w:rsidP="00680DFC">
            <w:pPr>
              <w:spacing w:after="0"/>
              <w:rPr>
                <w:rFonts w:ascii="BashSimple" w:hAnsi="BashSimple"/>
                <w:sz w:val="20"/>
                <w:szCs w:val="20"/>
                <w:lang w:val="be-BY"/>
              </w:rPr>
            </w:pPr>
          </w:p>
          <w:p w:rsidR="007B3EA9" w:rsidRDefault="007B3EA9" w:rsidP="00680DFC">
            <w:pPr>
              <w:spacing w:after="0"/>
              <w:jc w:val="both"/>
              <w:rPr>
                <w:rFonts w:ascii="BashSimple" w:hAnsi="BashSimple"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 xml:space="preserve">453812,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/>
                <w:sz w:val="18"/>
                <w:szCs w:val="18"/>
                <w:lang w:val="be-BY"/>
              </w:rPr>
              <w:t>Атинг1н ауылы</w:t>
            </w:r>
          </w:p>
          <w:p w:rsidR="007B3EA9" w:rsidRDefault="007B3EA9" w:rsidP="00680DF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ascii="BashSimple" w:hAnsi="BashSimple"/>
                <w:sz w:val="20"/>
                <w:szCs w:val="20"/>
              </w:rPr>
              <w:t>т.</w:t>
            </w:r>
            <w:r>
              <w:rPr>
                <w:sz w:val="20"/>
                <w:szCs w:val="20"/>
              </w:rPr>
              <w:t xml:space="preserve"> (34758) 2-31-35, </w:t>
            </w: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en-US"/>
              </w:rPr>
              <w:t>antingan</w:t>
            </w:r>
            <w:proofErr w:type="spellEnd"/>
            <w:r>
              <w:rPr>
                <w:sz w:val="20"/>
                <w:szCs w:val="20"/>
              </w:rPr>
              <w:t>_</w:t>
            </w:r>
            <w:proofErr w:type="spellStart"/>
            <w:r>
              <w:rPr>
                <w:sz w:val="20"/>
                <w:szCs w:val="20"/>
                <w:lang w:val="en-US"/>
              </w:rPr>
              <w:t>ss</w:t>
            </w:r>
            <w:proofErr w:type="spellEnd"/>
            <w:r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3EA9" w:rsidRDefault="007B3EA9" w:rsidP="00680DFC">
            <w:pPr>
              <w:spacing w:after="0"/>
              <w:rPr>
                <w:sz w:val="20"/>
                <w:szCs w:val="20"/>
                <w:lang w:val="be-BY"/>
              </w:rPr>
            </w:pPr>
            <w:r>
              <w:rPr>
                <w:noProof/>
                <w:sz w:val="20"/>
                <w:szCs w:val="20"/>
                <w:lang w:eastAsia="zh-CN"/>
              </w:rPr>
              <w:drawing>
                <wp:inline distT="0" distB="0" distL="0" distR="0">
                  <wp:extent cx="1047750" cy="1304925"/>
                  <wp:effectExtent l="19050" t="0" r="0" b="0"/>
                  <wp:docPr id="3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3EA9" w:rsidRDefault="007B3EA9" w:rsidP="00680DFC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b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7B3EA9" w:rsidRDefault="007B3EA9" w:rsidP="00680DFC">
            <w:pPr>
              <w:pStyle w:val="a5"/>
              <w:rPr>
                <w:rFonts w:ascii="BashSimple" w:hAnsi="BashSimple"/>
                <w:b w:val="0"/>
                <w:sz w:val="20"/>
                <w:szCs w:val="20"/>
                <w:lang w:val="ru-RU"/>
              </w:rPr>
            </w:pPr>
          </w:p>
          <w:p w:rsidR="007B3EA9" w:rsidRDefault="007B3EA9" w:rsidP="00680DFC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Совет сельского поселения</w:t>
            </w:r>
          </w:p>
          <w:p w:rsidR="007B3EA9" w:rsidRDefault="007B3EA9" w:rsidP="00680DFC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Антинганский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сельсовет</w:t>
            </w:r>
          </w:p>
          <w:p w:rsidR="007B3EA9" w:rsidRDefault="007B3EA9" w:rsidP="00680DFC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r>
              <w:rPr>
                <w:rFonts w:ascii="BashSimple" w:hAnsi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7B3EA9" w:rsidRDefault="007B3EA9" w:rsidP="00680DFC">
            <w:pPr>
              <w:pStyle w:val="a5"/>
              <w:rPr>
                <w:rFonts w:ascii="BashSimple" w:hAnsi="BashSimple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BashSimple" w:hAnsi="BashSimple"/>
                <w:sz w:val="20"/>
                <w:szCs w:val="20"/>
                <w:lang w:val="ru-RU"/>
              </w:rPr>
              <w:t>Хайбуллинский</w:t>
            </w:r>
            <w:proofErr w:type="spellEnd"/>
            <w:r>
              <w:rPr>
                <w:rFonts w:ascii="BashSimple" w:hAnsi="BashSimple"/>
                <w:sz w:val="20"/>
                <w:szCs w:val="20"/>
                <w:lang w:val="ru-RU"/>
              </w:rPr>
              <w:t xml:space="preserve"> район</w:t>
            </w:r>
          </w:p>
          <w:p w:rsidR="007B3EA9" w:rsidRDefault="007B3EA9" w:rsidP="00680DFC">
            <w:pPr>
              <w:pStyle w:val="a5"/>
              <w:jc w:val="both"/>
              <w:rPr>
                <w:rFonts w:ascii="BashSimple" w:hAnsi="BashSimple"/>
                <w:b w:val="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453812,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ул</w:t>
            </w:r>
            <w:proofErr w:type="gram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.К</w:t>
            </w:r>
            <w:proofErr w:type="gram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аюма</w:t>
            </w:r>
            <w:proofErr w:type="spellEnd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 xml:space="preserve"> Ахметшина,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ru-RU"/>
              </w:rPr>
              <w:t xml:space="preserve">7, </w:t>
            </w:r>
            <w:proofErr w:type="spellStart"/>
            <w:r>
              <w:rPr>
                <w:rFonts w:ascii="BashSimple" w:hAnsi="BashSimple"/>
                <w:b w:val="0"/>
                <w:sz w:val="18"/>
                <w:szCs w:val="18"/>
                <w:lang w:val="ru-RU"/>
              </w:rPr>
              <w:t>с.Антинган</w:t>
            </w:r>
            <w:proofErr w:type="spellEnd"/>
          </w:p>
          <w:p w:rsidR="007B3EA9" w:rsidRPr="007B3EA9" w:rsidRDefault="007B3EA9" w:rsidP="00680DFC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BashSimple" w:hAnsi="BashSimple"/>
                <w:sz w:val="18"/>
                <w:szCs w:val="18"/>
              </w:rPr>
              <w:t>т</w:t>
            </w:r>
            <w:r w:rsidRPr="007B3EA9">
              <w:rPr>
                <w:rFonts w:ascii="BashSimple" w:hAnsi="BashSimple"/>
                <w:sz w:val="18"/>
                <w:szCs w:val="18"/>
                <w:lang w:val="en-US"/>
              </w:rPr>
              <w:t>.</w:t>
            </w:r>
            <w:r w:rsidRPr="007B3EA9">
              <w:rPr>
                <w:sz w:val="18"/>
                <w:szCs w:val="18"/>
                <w:lang w:val="en-US"/>
              </w:rPr>
              <w:t xml:space="preserve"> (34758) 2-31-35, </w:t>
            </w:r>
            <w:r>
              <w:rPr>
                <w:sz w:val="18"/>
                <w:szCs w:val="18"/>
                <w:lang w:val="en-US"/>
              </w:rPr>
              <w:t>e</w:t>
            </w:r>
            <w:r w:rsidRPr="007B3EA9">
              <w:rPr>
                <w:sz w:val="18"/>
                <w:szCs w:val="18"/>
                <w:lang w:val="en-US"/>
              </w:rPr>
              <w:t xml:space="preserve">- 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B3EA9"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t>antingan</w:t>
            </w:r>
            <w:r w:rsidRPr="007B3EA9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ss</w:t>
            </w:r>
            <w:r w:rsidRPr="007B3EA9">
              <w:rPr>
                <w:sz w:val="18"/>
                <w:szCs w:val="18"/>
                <w:lang w:val="en-US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7B3EA9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>ru</w:t>
            </w:r>
          </w:p>
          <w:p w:rsidR="007B3EA9" w:rsidRPr="007B3EA9" w:rsidRDefault="007B3EA9" w:rsidP="00680DFC">
            <w:pPr>
              <w:pStyle w:val="a5"/>
              <w:jc w:val="both"/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</w:pPr>
          </w:p>
        </w:tc>
      </w:tr>
    </w:tbl>
    <w:p w:rsidR="007B3EA9" w:rsidRPr="007B3EA9" w:rsidRDefault="007B3EA9" w:rsidP="007B3E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B3EA9" w:rsidRDefault="007B3EA9" w:rsidP="007B3EA9">
      <w:pPr>
        <w:pStyle w:val="a3"/>
        <w:jc w:val="center"/>
        <w:rPr>
          <w:rFonts w:ascii="Times New Roman Bash" w:hAnsi="Times New Roman Bash"/>
          <w:caps/>
          <w:szCs w:val="28"/>
          <w:lang w:val="be-BY"/>
        </w:rPr>
      </w:pPr>
      <w:r>
        <w:rPr>
          <w:rFonts w:ascii="BashSimple" w:hAnsi="BashSimple"/>
          <w:caps/>
          <w:szCs w:val="28"/>
          <w:lang w:val="be-BY"/>
        </w:rPr>
        <w:t>%</w:t>
      </w:r>
      <w:r w:rsidRPr="00944DE5">
        <w:rPr>
          <w:rFonts w:ascii="Times New Roman Bash" w:hAnsi="Times New Roman Bash"/>
          <w:caps/>
          <w:szCs w:val="28"/>
          <w:lang w:val="be-BY"/>
        </w:rPr>
        <w:t>арар</w:t>
      </w:r>
      <w:r w:rsidRPr="00944DE5">
        <w:rPr>
          <w:rFonts w:ascii="Times New Roman Bash" w:hAnsi="Times New Roman Bash"/>
          <w:caps/>
          <w:szCs w:val="28"/>
          <w:lang w:val="be-BY"/>
        </w:rPr>
        <w:tab/>
      </w:r>
      <w:r w:rsidRPr="00944DE5">
        <w:rPr>
          <w:rFonts w:ascii="Times New Roman Bash" w:hAnsi="Times New Roman Bash"/>
          <w:szCs w:val="28"/>
          <w:lang w:val="be-BY"/>
        </w:rPr>
        <w:t xml:space="preserve">                     </w:t>
      </w:r>
      <w:r w:rsidRPr="00944DE5">
        <w:rPr>
          <w:szCs w:val="28"/>
        </w:rPr>
        <w:t xml:space="preserve">       </w:t>
      </w:r>
      <w:r w:rsidRPr="00944DE5">
        <w:rPr>
          <w:rFonts w:ascii="Times New Roman Bash" w:hAnsi="Times New Roman Bash"/>
          <w:szCs w:val="28"/>
          <w:lang w:val="be-BY"/>
        </w:rPr>
        <w:t xml:space="preserve">  </w:t>
      </w:r>
      <w:r w:rsidRPr="00944DE5">
        <w:rPr>
          <w:rFonts w:ascii="Times New Roman Bash" w:hAnsi="Times New Roman Bash"/>
          <w:caps/>
          <w:szCs w:val="28"/>
          <w:lang w:val="be-BY"/>
        </w:rPr>
        <w:t>решение</w:t>
      </w:r>
    </w:p>
    <w:p w:rsidR="007B3EA9" w:rsidRPr="00181BCB" w:rsidRDefault="007B3EA9" w:rsidP="007B3EA9"/>
    <w:p w:rsidR="007B3EA9" w:rsidRPr="00181BCB" w:rsidRDefault="007B3EA9" w:rsidP="007B3EA9">
      <w:pPr>
        <w:rPr>
          <w:rFonts w:ascii="Times New Roman" w:eastAsia="Times New Roman" w:hAnsi="Times New Roman" w:cs="Times New Roman"/>
          <w:sz w:val="28"/>
          <w:szCs w:val="28"/>
        </w:rPr>
      </w:pPr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Хайбуллинский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B3EA9" w:rsidRPr="00181BCB" w:rsidRDefault="007B3EA9" w:rsidP="007B3EA9">
      <w:pPr>
        <w:rPr>
          <w:rFonts w:ascii="Times New Roman" w:eastAsia="Times New Roman" w:hAnsi="Times New Roman" w:cs="Times New Roman"/>
          <w:sz w:val="28"/>
          <w:szCs w:val="28"/>
        </w:rPr>
      </w:pPr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1. Командировать главу сельского поселения 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Антинганский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 сельсовет Сурину </w:t>
      </w:r>
      <w:proofErr w:type="spellStart"/>
      <w:r w:rsidRPr="00181BCB">
        <w:rPr>
          <w:rFonts w:ascii="Times New Roman" w:eastAsia="Times New Roman" w:hAnsi="Times New Roman" w:cs="Times New Roman"/>
          <w:sz w:val="28"/>
          <w:szCs w:val="28"/>
        </w:rPr>
        <w:t>Мавлиду</w:t>
      </w:r>
      <w:proofErr w:type="spellEnd"/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Файзулловну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 празднование Дню местного самоуправления  </w:t>
      </w:r>
      <w:r w:rsidRPr="00181BCB">
        <w:rPr>
          <w:rFonts w:ascii="Times New Roman" w:eastAsia="Times New Roman" w:hAnsi="Times New Roman" w:cs="Times New Roman"/>
          <w:sz w:val="28"/>
          <w:szCs w:val="28"/>
        </w:rPr>
        <w:t>глав с</w:t>
      </w:r>
      <w:r>
        <w:rPr>
          <w:rFonts w:ascii="Times New Roman" w:eastAsia="Times New Roman" w:hAnsi="Times New Roman" w:cs="Times New Roman"/>
          <w:sz w:val="28"/>
          <w:szCs w:val="28"/>
        </w:rPr>
        <w:t>ельских поселений на базе  ГАОУ ДПО РБ « Учебный центр ГСЗН» с 20.04.16 по 21.04.16.г</w:t>
      </w:r>
    </w:p>
    <w:p w:rsidR="007B3EA9" w:rsidRPr="00181BCB" w:rsidRDefault="007B3EA9" w:rsidP="007B3E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Возместить </w:t>
      </w:r>
      <w:r w:rsidRPr="00181BCB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проживание </w:t>
      </w:r>
      <w:r w:rsidRPr="00181BCB">
        <w:rPr>
          <w:rFonts w:ascii="Times New Roman" w:eastAsia="Times New Roman" w:hAnsi="Times New Roman" w:cs="Times New Roman"/>
          <w:sz w:val="28"/>
          <w:szCs w:val="28"/>
        </w:rPr>
        <w:t>за счет бюджета сельского поселения.</w:t>
      </w:r>
    </w:p>
    <w:p w:rsidR="007B3EA9" w:rsidRPr="00181BCB" w:rsidRDefault="007B3EA9" w:rsidP="007B3EA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3EA9" w:rsidRPr="00181BCB" w:rsidRDefault="007B3EA9" w:rsidP="007B3EA9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B3EA9" w:rsidRPr="00181BCB" w:rsidRDefault="007B3EA9" w:rsidP="007B3EA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EA9" w:rsidRPr="00181BCB" w:rsidRDefault="007B3EA9" w:rsidP="007B3EA9">
      <w:pPr>
        <w:rPr>
          <w:rFonts w:ascii="Times New Roman" w:hAnsi="Times New Roman" w:cs="Times New Roman"/>
          <w:sz w:val="28"/>
          <w:szCs w:val="28"/>
        </w:rPr>
      </w:pPr>
      <w:r w:rsidRPr="00181BCB">
        <w:rPr>
          <w:rFonts w:ascii="Times New Roman" w:hAnsi="Times New Roman" w:cs="Times New Roman"/>
          <w:sz w:val="28"/>
          <w:szCs w:val="28"/>
        </w:rPr>
        <w:t>Председательствующий на заседании Совета</w:t>
      </w:r>
    </w:p>
    <w:p w:rsidR="007B3EA9" w:rsidRPr="00181BCB" w:rsidRDefault="007B3EA9" w:rsidP="007B3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81BC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Pr="00181BCB">
        <w:rPr>
          <w:rFonts w:ascii="Times New Roman" w:hAnsi="Times New Roman" w:cs="Times New Roman"/>
          <w:sz w:val="28"/>
          <w:szCs w:val="28"/>
        </w:rPr>
        <w:t>Антинганский</w:t>
      </w:r>
      <w:proofErr w:type="spellEnd"/>
      <w:r w:rsidRPr="00181BC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3EA9" w:rsidRPr="00181BCB" w:rsidRDefault="007B3EA9" w:rsidP="007B3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81BC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Pr="00181BCB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81BC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B3EA9" w:rsidRPr="00181BCB" w:rsidRDefault="007B3EA9" w:rsidP="007B3EA9">
      <w:pPr>
        <w:rPr>
          <w:rFonts w:ascii="Times New Roman" w:hAnsi="Times New Roman" w:cs="Times New Roman"/>
          <w:sz w:val="28"/>
          <w:szCs w:val="28"/>
        </w:rPr>
      </w:pPr>
      <w:r w:rsidRPr="00181BC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Н.И.Сахно</w:t>
      </w:r>
      <w:r w:rsidRPr="00181BC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3EA9" w:rsidRDefault="007B3EA9" w:rsidP="007B3EA9">
      <w:pPr>
        <w:spacing w:before="20" w:line="240" w:lineRule="auto"/>
        <w:rPr>
          <w:sz w:val="28"/>
          <w:szCs w:val="28"/>
        </w:rPr>
      </w:pPr>
    </w:p>
    <w:p w:rsidR="007B3EA9" w:rsidRDefault="007B3EA9" w:rsidP="007B3EA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7B3EA9" w:rsidRDefault="007B3EA9" w:rsidP="007B3EA9">
      <w:pPr>
        <w:pStyle w:val="a7"/>
        <w:rPr>
          <w:rFonts w:ascii="Times New Roman" w:hAnsi="Times New Roman"/>
          <w:sz w:val="24"/>
          <w:szCs w:val="24"/>
        </w:rPr>
      </w:pPr>
    </w:p>
    <w:p w:rsidR="007B3EA9" w:rsidRDefault="007B3EA9" w:rsidP="007B3EA9">
      <w:pPr>
        <w:pStyle w:val="a7"/>
        <w:rPr>
          <w:rFonts w:ascii="Times New Roman" w:hAnsi="Times New Roman"/>
          <w:sz w:val="24"/>
          <w:szCs w:val="24"/>
        </w:rPr>
      </w:pPr>
    </w:p>
    <w:p w:rsidR="007B3EA9" w:rsidRPr="00C6096A" w:rsidRDefault="007B3EA9" w:rsidP="007B3E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EA9" w:rsidRPr="00C6096A" w:rsidRDefault="007B3EA9" w:rsidP="007B3EA9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096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B3EA9" w:rsidRPr="00C6096A" w:rsidRDefault="007B3EA9" w:rsidP="007B3E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EA9" w:rsidRPr="00C6096A" w:rsidRDefault="007B3EA9" w:rsidP="007B3E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3EA9" w:rsidRPr="006C43F6" w:rsidRDefault="007B3EA9" w:rsidP="007B3EA9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6C43F6">
        <w:rPr>
          <w:rFonts w:ascii="Times New Roman" w:hAnsi="Times New Roman"/>
          <w:sz w:val="24"/>
          <w:szCs w:val="24"/>
        </w:rPr>
        <w:t>с</w:t>
      </w:r>
      <w:proofErr w:type="gramStart"/>
      <w:r w:rsidRPr="006C43F6">
        <w:rPr>
          <w:rFonts w:ascii="Times New Roman" w:hAnsi="Times New Roman"/>
          <w:sz w:val="24"/>
          <w:szCs w:val="24"/>
        </w:rPr>
        <w:t>.А</w:t>
      </w:r>
      <w:proofErr w:type="gramEnd"/>
      <w:r w:rsidRPr="006C43F6">
        <w:rPr>
          <w:rFonts w:ascii="Times New Roman" w:hAnsi="Times New Roman"/>
          <w:sz w:val="24"/>
          <w:szCs w:val="24"/>
        </w:rPr>
        <w:t>нтинган</w:t>
      </w:r>
      <w:proofErr w:type="spellEnd"/>
    </w:p>
    <w:p w:rsidR="007B3EA9" w:rsidRPr="006C43F6" w:rsidRDefault="007B3EA9" w:rsidP="007B3EA9">
      <w:pPr>
        <w:pStyle w:val="a7"/>
        <w:rPr>
          <w:rFonts w:ascii="Times New Roman" w:hAnsi="Times New Roman"/>
          <w:sz w:val="24"/>
          <w:szCs w:val="24"/>
        </w:rPr>
      </w:pPr>
      <w:r w:rsidRPr="006C43F6">
        <w:rPr>
          <w:rFonts w:ascii="Times New Roman" w:hAnsi="Times New Roman"/>
          <w:sz w:val="24"/>
          <w:szCs w:val="24"/>
        </w:rPr>
        <w:t>11 мая  2016 г</w:t>
      </w:r>
    </w:p>
    <w:p w:rsidR="007B3EA9" w:rsidRPr="006C43F6" w:rsidRDefault="007B3EA9" w:rsidP="007B3EA9">
      <w:pPr>
        <w:pStyle w:val="a7"/>
        <w:rPr>
          <w:rFonts w:ascii="Times New Roman" w:hAnsi="Times New Roman"/>
          <w:sz w:val="24"/>
          <w:szCs w:val="24"/>
        </w:rPr>
      </w:pPr>
      <w:r w:rsidRPr="006C43F6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6C43F6"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– 9/33</w:t>
      </w:r>
    </w:p>
    <w:p w:rsidR="00CB027A" w:rsidRPr="007B3EA9" w:rsidRDefault="00CB027A">
      <w:pPr>
        <w:rPr>
          <w:rFonts w:ascii="Times New Roman" w:hAnsi="Times New Roman" w:cs="Times New Roman"/>
        </w:rPr>
      </w:pPr>
    </w:p>
    <w:sectPr w:rsidR="00CB027A" w:rsidRPr="007B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EA9"/>
    <w:rsid w:val="007B3EA9"/>
    <w:rsid w:val="00CB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A9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B3E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7B3E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7B3EA9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7B3E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customStyle="1" w:styleId="ConsNormal">
    <w:name w:val="ConsNormal"/>
    <w:rsid w:val="007B3E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B3EA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uiPriority w:val="1"/>
    <w:qFormat/>
    <w:rsid w:val="007B3EA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B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EA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2016-06-08T12:35:00Z</dcterms:created>
  <dcterms:modified xsi:type="dcterms:W3CDTF">2016-06-08T12:35:00Z</dcterms:modified>
</cp:coreProperties>
</file>