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D75828" w:rsidRPr="003B3A60" w:rsidTr="00AC123A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D75828" w:rsidRPr="003B3A60" w:rsidRDefault="00D75828" w:rsidP="00AC123A">
            <w:pPr>
              <w:ind w:right="-108"/>
              <w:rPr>
                <w:rFonts w:ascii="BashFont" w:hAnsi="BashFont"/>
                <w:b/>
              </w:rPr>
            </w:pPr>
            <w:r w:rsidRPr="00E55BDE">
              <w:rPr>
                <w:noProof/>
                <w:sz w:val="22"/>
                <w:lang w:eastAsia="en-US"/>
              </w:rPr>
              <w:pict>
                <v:line id="_x0000_s1026" style="position:absolute;flip:y;z-index:251660288" from="-.15pt,81.75pt" to="485.05pt,82.95pt" o:allowincell="f" strokeweight="4.5pt">
                  <v:stroke linestyle="thickThin"/>
                </v:line>
              </w:pict>
            </w:r>
            <w:r w:rsidRPr="003B3A60">
              <w:rPr>
                <w:rFonts w:ascii="BashFont" w:hAnsi="BashFont"/>
                <w:b/>
                <w:sz w:val="22"/>
              </w:rPr>
              <w:t>БАШ</w:t>
            </w:r>
            <w:r w:rsidRPr="003B3A60"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Pr="003B3A60">
              <w:rPr>
                <w:rFonts w:ascii="BashFont" w:hAnsi="BashFont"/>
                <w:b/>
                <w:sz w:val="22"/>
              </w:rPr>
              <w:t>ОРТОСТАН РЕСПУБЛИКА</w:t>
            </w:r>
            <w:r w:rsidRPr="003B3A60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Pr="003B3A60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D75828" w:rsidRPr="003B3A60" w:rsidRDefault="00D75828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D75828" w:rsidRPr="003B3A60" w:rsidRDefault="00D75828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РАЙОНЫНЫ)</w:t>
            </w:r>
          </w:p>
          <w:p w:rsidR="00D75828" w:rsidRPr="003B3A60" w:rsidRDefault="00D75828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АНТИНГ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>
              <w:rPr>
                <w:rFonts w:ascii="BashFont" w:hAnsi="a_Timer Bashkir"/>
                <w:b/>
                <w:spacing w:val="22"/>
                <w:sz w:val="22"/>
                <w:lang w:val="be-BY"/>
              </w:rPr>
              <w:t>Н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D75828" w:rsidRPr="003B3A60" w:rsidRDefault="00D75828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АУЫЛ БИЛ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:Е</w:t>
            </w:r>
          </w:p>
          <w:p w:rsidR="00D75828" w:rsidRPr="003B3A60" w:rsidRDefault="00D75828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ХАКИМИ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D75828" w:rsidRPr="003B3A60" w:rsidRDefault="00D75828" w:rsidP="00AC123A">
            <w:pPr>
              <w:pStyle w:val="a3"/>
              <w:ind w:left="-240"/>
              <w:rPr>
                <w:rFonts w:ascii="Bookman Eurasian" w:hAnsi="Bookman Eurasi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5828" w:rsidRPr="003B3A60" w:rsidRDefault="00D75828" w:rsidP="00AC123A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sz w:val="22"/>
                <w:lang w:eastAsia="zh-CN"/>
              </w:rPr>
              <w:drawing>
                <wp:inline distT="0" distB="0" distL="0" distR="0">
                  <wp:extent cx="657225" cy="8286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D75828" w:rsidRDefault="00D75828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D75828" w:rsidRPr="003B3A60" w:rsidRDefault="00D75828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НИЯ АНТИНГАНСКИЙ</w:t>
            </w: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 w:rsidRPr="003B3A60">
              <w:rPr>
                <w:rFonts w:ascii="a_Helver(05%) Bashkir" w:hAnsi="a_Helver(05%) Bashkir"/>
                <w:sz w:val="22"/>
              </w:rPr>
              <w:t xml:space="preserve"> </w:t>
            </w:r>
            <w:r w:rsidRPr="003B3A60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D75828" w:rsidRPr="003B3A60" w:rsidRDefault="00D75828" w:rsidP="00AC123A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D75828" w:rsidRPr="0030631D" w:rsidRDefault="00D75828" w:rsidP="00D75828">
      <w:pPr>
        <w:pStyle w:val="a5"/>
        <w:jc w:val="center"/>
        <w:rPr>
          <w:rFonts w:ascii="BashSimple" w:hAnsi="BashSimple"/>
          <w:caps/>
        </w:rPr>
      </w:pPr>
    </w:p>
    <w:p w:rsidR="00D75828" w:rsidRPr="005F395B" w:rsidRDefault="00D75828" w:rsidP="00D75828">
      <w:pPr>
        <w:pStyle w:val="a5"/>
        <w:rPr>
          <w:b/>
          <w:bCs/>
          <w:iCs/>
          <w:sz w:val="24"/>
          <w:lang w:val="be-BY"/>
        </w:rPr>
      </w:pPr>
      <w:r>
        <w:rPr>
          <w:rFonts w:ascii="BashSimple" w:hAnsi="BashSimple"/>
          <w:caps/>
          <w:lang w:val="be-BY"/>
        </w:rPr>
        <w:t xml:space="preserve">            </w:t>
      </w:r>
      <w:r w:rsidRPr="005F395B">
        <w:rPr>
          <w:rFonts w:ascii="BashSimple" w:hAnsi="BashSimple"/>
          <w:b/>
          <w:caps/>
          <w:lang w:val="be-BY"/>
        </w:rPr>
        <w:t>%арар</w:t>
      </w:r>
      <w:r w:rsidRPr="005F395B">
        <w:rPr>
          <w:rFonts w:ascii="Times New Roman Bash" w:hAnsi="Times New Roman Bash"/>
          <w:b/>
          <w:caps/>
          <w:lang w:val="be-BY"/>
        </w:rPr>
        <w:tab/>
      </w:r>
      <w:r w:rsidRPr="005F395B">
        <w:rPr>
          <w:rFonts w:ascii="Times New Roman Bash" w:hAnsi="Times New Roman Bash"/>
          <w:b/>
          <w:lang w:val="be-BY"/>
        </w:rPr>
        <w:t xml:space="preserve">                              </w:t>
      </w:r>
      <w:r w:rsidRPr="005F395B"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D75828" w:rsidRDefault="00D75828" w:rsidP="00D75828">
      <w:pPr>
        <w:pStyle w:val="a5"/>
      </w:pPr>
      <w:r>
        <w:t xml:space="preserve">        27 май  2016 й.                                  № 38                        27 мая</w:t>
      </w:r>
      <w:r>
        <w:rPr>
          <w:rFonts w:ascii="BashSimple" w:hAnsi="BashSimple"/>
        </w:rPr>
        <w:t xml:space="preserve"> </w:t>
      </w:r>
      <w:r>
        <w:t>2016г.</w:t>
      </w:r>
    </w:p>
    <w:p w:rsidR="00D75828" w:rsidRDefault="00D75828" w:rsidP="00D75828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ауылы                                                                         село Антинган</w:t>
      </w:r>
    </w:p>
    <w:p w:rsidR="00D75828" w:rsidRDefault="00D75828" w:rsidP="00D75828">
      <w:pPr>
        <w:shd w:val="clear" w:color="auto" w:fill="FFFFFF"/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D75828" w:rsidRDefault="00D75828" w:rsidP="00D75828">
      <w:pPr>
        <w:jc w:val="both"/>
        <w:rPr>
          <w:sz w:val="28"/>
          <w:szCs w:val="28"/>
        </w:rPr>
      </w:pPr>
    </w:p>
    <w:p w:rsidR="00D75828" w:rsidRDefault="00D75828" w:rsidP="00D7582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  <w:r w:rsidRPr="00AE6649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схемы расположения земельного участка на кадастровом плане территории</w:t>
      </w:r>
    </w:p>
    <w:p w:rsidR="00D75828" w:rsidRPr="00AE6649" w:rsidRDefault="00D75828" w:rsidP="00D7582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D75828" w:rsidRPr="00AE6649" w:rsidRDefault="00D75828" w:rsidP="00D75828">
      <w:pPr>
        <w:shd w:val="clear" w:color="auto" w:fill="FFFFFF"/>
        <w:ind w:right="499"/>
        <w:jc w:val="center"/>
        <w:rPr>
          <w:sz w:val="28"/>
          <w:szCs w:val="28"/>
        </w:rPr>
      </w:pPr>
    </w:p>
    <w:p w:rsidR="00D75828" w:rsidRDefault="00D75828" w:rsidP="00D75828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proofErr w:type="gramStart"/>
      <w:r w:rsidRPr="00AE6649">
        <w:rPr>
          <w:sz w:val="28"/>
          <w:szCs w:val="28"/>
        </w:rPr>
        <w:t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</w:t>
      </w:r>
      <w:r>
        <w:rPr>
          <w:sz w:val="28"/>
          <w:szCs w:val="28"/>
        </w:rPr>
        <w:t xml:space="preserve">истерства </w:t>
      </w:r>
      <w:r w:rsidRPr="00AE6649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AE6649">
        <w:rPr>
          <w:sz w:val="28"/>
          <w:szCs w:val="28"/>
        </w:rPr>
        <w:t>развития России от 2</w:t>
      </w:r>
      <w:r>
        <w:rPr>
          <w:sz w:val="28"/>
          <w:szCs w:val="28"/>
        </w:rPr>
        <w:t>7</w:t>
      </w:r>
      <w:r w:rsidRPr="00AE6649">
        <w:rPr>
          <w:sz w:val="28"/>
          <w:szCs w:val="28"/>
        </w:rPr>
        <w:t>.11.20</w:t>
      </w:r>
      <w:r>
        <w:rPr>
          <w:sz w:val="28"/>
          <w:szCs w:val="28"/>
        </w:rPr>
        <w:t>14</w:t>
      </w:r>
      <w:r w:rsidRPr="00AE66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№762</w:t>
      </w:r>
      <w:r w:rsidRPr="00AE6649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требовании к подготовке схемы расположения земельного участка или земельных участков на кадастровом плане территории</w:t>
      </w:r>
      <w:r w:rsidRPr="00AE6649">
        <w:rPr>
          <w:sz w:val="28"/>
          <w:szCs w:val="28"/>
        </w:rPr>
        <w:t>», Администрация</w:t>
      </w:r>
      <w:r>
        <w:rPr>
          <w:sz w:val="28"/>
          <w:szCs w:val="28"/>
        </w:rPr>
        <w:t xml:space="preserve"> сельского поселения Антинганский сельсовет</w:t>
      </w:r>
      <w:r w:rsidRPr="00AE6649">
        <w:rPr>
          <w:sz w:val="28"/>
          <w:szCs w:val="28"/>
        </w:rPr>
        <w:t xml:space="preserve"> муниципального района Хайбуллинский район Республики Башкортостан </w:t>
      </w:r>
      <w:r>
        <w:rPr>
          <w:sz w:val="28"/>
          <w:szCs w:val="28"/>
        </w:rPr>
        <w:t>постановляет:</w:t>
      </w:r>
      <w:proofErr w:type="gramEnd"/>
    </w:p>
    <w:p w:rsidR="00D75828" w:rsidRPr="00AE6649" w:rsidRDefault="00D75828" w:rsidP="00D75828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со следующими характеристиками:</w:t>
      </w:r>
    </w:p>
    <w:p w:rsidR="00D75828" w:rsidRPr="003E58C8" w:rsidRDefault="00D75828" w:rsidP="00D75828">
      <w:pPr>
        <w:ind w:firstLine="708"/>
        <w:jc w:val="both"/>
        <w:rPr>
          <w:sz w:val="28"/>
          <w:szCs w:val="28"/>
        </w:rPr>
      </w:pPr>
      <w:proofErr w:type="gramStart"/>
      <w:r w:rsidRPr="003E58C8">
        <w:rPr>
          <w:sz w:val="28"/>
          <w:szCs w:val="28"/>
        </w:rPr>
        <w:t xml:space="preserve">- площадь – </w:t>
      </w:r>
      <w:r>
        <w:rPr>
          <w:sz w:val="28"/>
          <w:szCs w:val="28"/>
        </w:rPr>
        <w:t xml:space="preserve"> 2206</w:t>
      </w:r>
      <w:r w:rsidRPr="003E58C8">
        <w:rPr>
          <w:sz w:val="28"/>
          <w:szCs w:val="28"/>
        </w:rPr>
        <w:t xml:space="preserve"> кв. м.;</w:t>
      </w:r>
      <w:proofErr w:type="gramEnd"/>
    </w:p>
    <w:p w:rsidR="00D75828" w:rsidRDefault="00D75828" w:rsidP="00D75828">
      <w:pPr>
        <w:shd w:val="clear" w:color="auto" w:fill="FFFFFF"/>
        <w:tabs>
          <w:tab w:val="left" w:pos="1310"/>
        </w:tabs>
        <w:ind w:firstLine="708"/>
        <w:jc w:val="both"/>
        <w:rPr>
          <w:sz w:val="28"/>
          <w:szCs w:val="28"/>
        </w:rPr>
      </w:pPr>
      <w:proofErr w:type="gramStart"/>
      <w:r w:rsidRPr="003E58C8">
        <w:rPr>
          <w:sz w:val="28"/>
          <w:szCs w:val="28"/>
        </w:rPr>
        <w:t xml:space="preserve">- </w:t>
      </w:r>
      <w:r>
        <w:rPr>
          <w:sz w:val="28"/>
          <w:szCs w:val="28"/>
        </w:rPr>
        <w:t>адрес</w:t>
      </w:r>
      <w:r w:rsidRPr="003E58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Республика Башкортостан, Хайбуллинский район, СП Антинганский сельсовет,  с. Антинган,  ул. Молодежная, д. 12, кв. 2</w:t>
      </w:r>
      <w:r w:rsidRPr="00AA5AF6">
        <w:rPr>
          <w:sz w:val="28"/>
          <w:szCs w:val="28"/>
        </w:rPr>
        <w:t>;</w:t>
      </w:r>
      <w:proofErr w:type="gramEnd"/>
    </w:p>
    <w:p w:rsidR="00D75828" w:rsidRPr="00AA5AF6" w:rsidRDefault="00D75828" w:rsidP="00D75828">
      <w:pPr>
        <w:shd w:val="clear" w:color="auto" w:fill="FFFFFF"/>
        <w:tabs>
          <w:tab w:val="left" w:pos="13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территориальная зона- зона застройки индивидуальными жилыми домами с участками;</w:t>
      </w:r>
    </w:p>
    <w:p w:rsidR="00D75828" w:rsidRDefault="00D75828" w:rsidP="00D75828">
      <w:pPr>
        <w:ind w:firstLine="708"/>
        <w:jc w:val="both"/>
        <w:rPr>
          <w:sz w:val="28"/>
          <w:szCs w:val="28"/>
        </w:rPr>
      </w:pPr>
      <w:r w:rsidRPr="003E58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58C8">
        <w:rPr>
          <w:sz w:val="28"/>
          <w:szCs w:val="28"/>
        </w:rPr>
        <w:t>разрешенное использование –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ля ведения личного подсобного хозяйства»;</w:t>
      </w:r>
    </w:p>
    <w:p w:rsidR="00D75828" w:rsidRPr="003E58C8" w:rsidRDefault="00D75828" w:rsidP="00D75828">
      <w:pPr>
        <w:ind w:firstLine="708"/>
        <w:jc w:val="both"/>
        <w:rPr>
          <w:sz w:val="28"/>
          <w:szCs w:val="28"/>
        </w:rPr>
      </w:pPr>
      <w:r w:rsidRPr="003E58C8">
        <w:rPr>
          <w:sz w:val="28"/>
          <w:szCs w:val="28"/>
        </w:rPr>
        <w:t xml:space="preserve">- категория земель – земли </w:t>
      </w:r>
      <w:r>
        <w:rPr>
          <w:sz w:val="28"/>
          <w:szCs w:val="28"/>
        </w:rPr>
        <w:t>населенных пунктов</w:t>
      </w:r>
      <w:r w:rsidRPr="003E58C8">
        <w:rPr>
          <w:sz w:val="28"/>
          <w:szCs w:val="28"/>
        </w:rPr>
        <w:t>;</w:t>
      </w:r>
    </w:p>
    <w:p w:rsidR="00D75828" w:rsidRPr="009B375C" w:rsidRDefault="00D75828" w:rsidP="00D75828">
      <w:pPr>
        <w:shd w:val="clear" w:color="auto" w:fill="FFFFFF"/>
        <w:tabs>
          <w:tab w:val="left" w:pos="0"/>
        </w:tabs>
        <w:ind w:right="5" w:firstLine="709"/>
        <w:jc w:val="both"/>
        <w:rPr>
          <w:spacing w:val="-13"/>
          <w:sz w:val="28"/>
          <w:szCs w:val="28"/>
        </w:rPr>
      </w:pPr>
      <w:r w:rsidRPr="009B375C">
        <w:rPr>
          <w:sz w:val="28"/>
          <w:szCs w:val="28"/>
        </w:rPr>
        <w:t xml:space="preserve">2. </w:t>
      </w:r>
      <w:proofErr w:type="gramStart"/>
      <w:r w:rsidRPr="009B375C">
        <w:rPr>
          <w:sz w:val="28"/>
          <w:szCs w:val="28"/>
        </w:rPr>
        <w:t>Контроль за</w:t>
      </w:r>
      <w:proofErr w:type="gramEnd"/>
      <w:r w:rsidRPr="009B37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5828" w:rsidRDefault="00D75828" w:rsidP="00D75828">
      <w:pPr>
        <w:shd w:val="clear" w:color="auto" w:fill="FFFFFF"/>
        <w:tabs>
          <w:tab w:val="left" w:pos="1003"/>
        </w:tabs>
        <w:rPr>
          <w:sz w:val="28"/>
          <w:szCs w:val="28"/>
        </w:rPr>
      </w:pPr>
    </w:p>
    <w:p w:rsidR="00D75828" w:rsidRDefault="00D75828" w:rsidP="00D75828">
      <w:pPr>
        <w:shd w:val="clear" w:color="auto" w:fill="FFFFFF"/>
        <w:tabs>
          <w:tab w:val="left" w:pos="1003"/>
        </w:tabs>
        <w:rPr>
          <w:sz w:val="28"/>
          <w:szCs w:val="28"/>
        </w:rPr>
      </w:pPr>
    </w:p>
    <w:p w:rsidR="00D75828" w:rsidRDefault="00D75828" w:rsidP="00D75828">
      <w:pPr>
        <w:shd w:val="clear" w:color="auto" w:fill="FFFFFF"/>
        <w:tabs>
          <w:tab w:val="left" w:pos="1003"/>
        </w:tabs>
        <w:rPr>
          <w:sz w:val="28"/>
          <w:szCs w:val="28"/>
        </w:rPr>
      </w:pPr>
    </w:p>
    <w:p w:rsidR="00D75828" w:rsidRPr="00842722" w:rsidRDefault="00D75828" w:rsidP="00D75828">
      <w:pPr>
        <w:shd w:val="clear" w:color="auto" w:fill="FFFFFF"/>
        <w:tabs>
          <w:tab w:val="left" w:pos="1003"/>
        </w:tabs>
        <w:rPr>
          <w:spacing w:val="-12"/>
          <w:sz w:val="28"/>
          <w:szCs w:val="28"/>
        </w:rPr>
      </w:pPr>
    </w:p>
    <w:p w:rsidR="00D75828" w:rsidRDefault="00D75828" w:rsidP="00D75828">
      <w:pPr>
        <w:ind w:right="-5"/>
        <w:jc w:val="both"/>
        <w:rPr>
          <w:sz w:val="28"/>
          <w:szCs w:val="28"/>
        </w:rPr>
      </w:pPr>
      <w:r w:rsidRPr="0036071C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</w:t>
      </w:r>
    </w:p>
    <w:p w:rsidR="00D75828" w:rsidRPr="0036071C" w:rsidRDefault="00D75828" w:rsidP="00D7582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Антинганский сельсовет                                          М.Ф.Сурина                                                   </w:t>
      </w:r>
    </w:p>
    <w:p w:rsidR="00D75828" w:rsidRDefault="00D75828" w:rsidP="00D75828">
      <w:pPr>
        <w:rPr>
          <w:sz w:val="28"/>
          <w:szCs w:val="28"/>
        </w:rPr>
      </w:pPr>
    </w:p>
    <w:p w:rsidR="00D75828" w:rsidRDefault="00D75828" w:rsidP="00D75828">
      <w:pPr>
        <w:rPr>
          <w:sz w:val="28"/>
          <w:szCs w:val="28"/>
        </w:rPr>
      </w:pPr>
    </w:p>
    <w:p w:rsidR="00D75828" w:rsidRDefault="00D75828" w:rsidP="00D75828">
      <w:pPr>
        <w:rPr>
          <w:sz w:val="28"/>
          <w:szCs w:val="28"/>
        </w:rPr>
      </w:pPr>
    </w:p>
    <w:p w:rsidR="00D75828" w:rsidRDefault="00D75828" w:rsidP="00D75828">
      <w:pPr>
        <w:rPr>
          <w:sz w:val="28"/>
          <w:szCs w:val="28"/>
        </w:rPr>
      </w:pPr>
    </w:p>
    <w:p w:rsidR="00D75828" w:rsidRPr="00E73B03" w:rsidRDefault="00D75828" w:rsidP="00D75828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057E">
        <w:lastRenderedPageBreak/>
        <w:t xml:space="preserve">                                          </w:t>
      </w:r>
      <w:r w:rsidRPr="00E73B03">
        <w:rPr>
          <w:rFonts w:ascii="Times New Roman" w:hAnsi="Times New Roman" w:cs="Times New Roman"/>
          <w:b/>
          <w:sz w:val="26"/>
          <w:szCs w:val="26"/>
        </w:rPr>
        <w:t>Утверждена</w:t>
      </w:r>
    </w:p>
    <w:p w:rsidR="00D75828" w:rsidRDefault="00D75828" w:rsidP="00D758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E73B0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75828" w:rsidRDefault="00D75828" w:rsidP="00D758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Антинганский сельсовет</w:t>
      </w:r>
      <w:r w:rsidRPr="00983853">
        <w:rPr>
          <w:rFonts w:ascii="Times New Roman" w:hAnsi="Times New Roman" w:cs="Times New Roman"/>
          <w:sz w:val="26"/>
          <w:szCs w:val="26"/>
        </w:rPr>
        <w:t xml:space="preserve"> </w:t>
      </w:r>
      <w:r w:rsidRPr="00E73B0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75828" w:rsidRPr="00E73B03" w:rsidRDefault="00D75828" w:rsidP="00D758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73B03">
        <w:rPr>
          <w:rFonts w:ascii="Times New Roman" w:hAnsi="Times New Roman" w:cs="Times New Roman"/>
          <w:sz w:val="26"/>
          <w:szCs w:val="26"/>
        </w:rPr>
        <w:t>Хайбуллинский район</w:t>
      </w:r>
      <w:r w:rsidRPr="00983853">
        <w:rPr>
          <w:rFonts w:ascii="Times New Roman" w:hAnsi="Times New Roman" w:cs="Times New Roman"/>
          <w:sz w:val="26"/>
          <w:szCs w:val="26"/>
        </w:rPr>
        <w:t xml:space="preserve"> </w:t>
      </w:r>
      <w:r w:rsidRPr="00E73B03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3B03">
        <w:rPr>
          <w:rFonts w:ascii="Times New Roman" w:hAnsi="Times New Roman" w:cs="Times New Roman"/>
          <w:sz w:val="26"/>
          <w:szCs w:val="26"/>
        </w:rPr>
        <w:t xml:space="preserve">Башкортостан </w:t>
      </w:r>
    </w:p>
    <w:p w:rsidR="00D75828" w:rsidRPr="00E73B03" w:rsidRDefault="00D75828" w:rsidP="00D7582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3B0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«27</w:t>
      </w:r>
      <w:r w:rsidRPr="00383B7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мая</w:t>
      </w:r>
      <w:r w:rsidRPr="00383B77">
        <w:rPr>
          <w:rFonts w:ascii="Times New Roman" w:hAnsi="Times New Roman" w:cs="Times New Roman"/>
          <w:sz w:val="26"/>
          <w:szCs w:val="26"/>
          <w:lang w:val="be-BY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16 </w:t>
      </w:r>
      <w:r w:rsidRPr="00383B77">
        <w:rPr>
          <w:rFonts w:ascii="Times New Roman" w:hAnsi="Times New Roman" w:cs="Times New Roman"/>
          <w:sz w:val="26"/>
          <w:szCs w:val="26"/>
          <w:lang w:val="be-BY"/>
        </w:rPr>
        <w:t xml:space="preserve"> г.</w:t>
      </w:r>
      <w:r w:rsidRPr="00E73B03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D75828" w:rsidRPr="00E73B03" w:rsidRDefault="00D75828" w:rsidP="00D7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B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5828" w:rsidRPr="00E73B03" w:rsidRDefault="00D75828" w:rsidP="00D758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3B0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или </w:t>
      </w:r>
      <w:proofErr w:type="gramStart"/>
      <w:r w:rsidRPr="00E73B03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D75828" w:rsidRPr="00E73B03" w:rsidRDefault="00D75828" w:rsidP="00D758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3B03"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</w:t>
      </w:r>
    </w:p>
    <w:p w:rsidR="00D75828" w:rsidRPr="00E73B03" w:rsidRDefault="00D75828" w:rsidP="00D75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1607"/>
        <w:gridCol w:w="1606"/>
        <w:gridCol w:w="1607"/>
        <w:gridCol w:w="1606"/>
        <w:gridCol w:w="1607"/>
      </w:tblGrid>
      <w:tr w:rsidR="00D75828" w:rsidRPr="00E73B03" w:rsidTr="00AC12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Pr="00E73B03" w:rsidRDefault="00D75828" w:rsidP="00AC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 ______________________________________</w:t>
            </w:r>
          </w:p>
        </w:tc>
      </w:tr>
      <w:tr w:rsidR="00D75828" w:rsidRPr="00E73B03" w:rsidTr="00AC12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Pr="00E73B03" w:rsidRDefault="00D75828" w:rsidP="00AC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2206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D75828" w:rsidRPr="00E73B03" w:rsidTr="00AC123A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75828" w:rsidRPr="00E73B03" w:rsidTr="00AC123A"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75828" w:rsidRPr="00E73B03" w:rsidTr="00AC123A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Pr="00E73B03" w:rsidRDefault="00D75828" w:rsidP="00AC123A">
            <w:pPr>
              <w:pStyle w:val="ConsPlusNormal"/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28" w:rsidRPr="00E73B03" w:rsidTr="00AC123A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Pr="0049487B" w:rsidRDefault="00D75828" w:rsidP="00AC123A">
            <w:pPr>
              <w:pStyle w:val="ConsPlusNormal"/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rFonts w:ascii="Calibri" w:hAnsi="Calibri"/>
                <w:bCs/>
              </w:rPr>
            </w:pPr>
            <w:r w:rsidRPr="0049487B">
              <w:rPr>
                <w:rFonts w:ascii="Calibri" w:hAnsi="Calibri"/>
                <w:bCs/>
              </w:rPr>
              <w:t>341164,87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rFonts w:ascii="Calibri" w:hAnsi="Calibri"/>
                <w:bCs/>
              </w:rPr>
            </w:pPr>
            <w:r w:rsidRPr="0049487B">
              <w:rPr>
                <w:rFonts w:ascii="Calibri" w:hAnsi="Calibri"/>
                <w:bCs/>
              </w:rPr>
              <w:t>2290580,49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bCs/>
              </w:rPr>
            </w:pPr>
            <w:r w:rsidRPr="0049487B">
              <w:rPr>
                <w:bCs/>
              </w:rPr>
              <w:t>341042,14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bCs/>
              </w:rPr>
            </w:pPr>
            <w:r w:rsidRPr="0049487B">
              <w:rPr>
                <w:bCs/>
              </w:rPr>
              <w:t>2290547,19</w:t>
            </w:r>
          </w:p>
        </w:tc>
      </w:tr>
      <w:tr w:rsidR="00D75828" w:rsidRPr="00E73B03" w:rsidTr="00AC123A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Pr="0049487B" w:rsidRDefault="00D75828" w:rsidP="00AC123A">
            <w:pPr>
              <w:pStyle w:val="ConsPlusNormal"/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rFonts w:ascii="Calibri" w:hAnsi="Calibri"/>
                <w:bCs/>
              </w:rPr>
            </w:pPr>
            <w:r w:rsidRPr="0049487B">
              <w:rPr>
                <w:rFonts w:ascii="Calibri" w:hAnsi="Calibri"/>
                <w:bCs/>
              </w:rPr>
              <w:t>341158,56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rFonts w:ascii="Calibri" w:hAnsi="Calibri"/>
                <w:bCs/>
              </w:rPr>
            </w:pPr>
            <w:r w:rsidRPr="0049487B">
              <w:rPr>
                <w:rFonts w:ascii="Calibri" w:hAnsi="Calibri"/>
                <w:bCs/>
              </w:rPr>
              <w:t>2290595,80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bCs/>
              </w:rPr>
            </w:pPr>
            <w:r w:rsidRPr="0049487B">
              <w:rPr>
                <w:bCs/>
              </w:rPr>
              <w:t>341049,49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bCs/>
              </w:rPr>
            </w:pPr>
            <w:r w:rsidRPr="0049487B">
              <w:rPr>
                <w:bCs/>
              </w:rPr>
              <w:t>2290530,30</w:t>
            </w:r>
          </w:p>
        </w:tc>
      </w:tr>
      <w:tr w:rsidR="00D75828" w:rsidRPr="00E73B03" w:rsidTr="00AC123A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Pr="0049487B" w:rsidRDefault="00D75828" w:rsidP="00AC123A">
            <w:pPr>
              <w:pStyle w:val="ConsPlusNormal"/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rFonts w:ascii="Calibri" w:hAnsi="Calibri"/>
                <w:bCs/>
              </w:rPr>
            </w:pPr>
            <w:r w:rsidRPr="0049487B">
              <w:rPr>
                <w:rFonts w:ascii="Calibri" w:hAnsi="Calibri"/>
                <w:bCs/>
              </w:rPr>
              <w:t>341157,40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rFonts w:ascii="Calibri" w:hAnsi="Calibri"/>
                <w:bCs/>
              </w:rPr>
            </w:pPr>
            <w:r w:rsidRPr="0049487B">
              <w:rPr>
                <w:rFonts w:ascii="Calibri" w:hAnsi="Calibri"/>
                <w:bCs/>
              </w:rPr>
              <w:t>2290595,29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bCs/>
              </w:rPr>
            </w:pPr>
            <w:r w:rsidRPr="0049487B">
              <w:rPr>
                <w:bCs/>
              </w:rPr>
              <w:t>341163,75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8" w:rsidRPr="0049487B" w:rsidRDefault="00D75828" w:rsidP="00AC123A">
            <w:pPr>
              <w:jc w:val="center"/>
              <w:rPr>
                <w:bCs/>
              </w:rPr>
            </w:pPr>
            <w:r w:rsidRPr="0049487B">
              <w:rPr>
                <w:bCs/>
              </w:rPr>
              <w:t>2290579,93</w:t>
            </w:r>
          </w:p>
        </w:tc>
      </w:tr>
      <w:tr w:rsidR="00D75828" w:rsidRPr="00E73B03" w:rsidTr="00AC12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6067425" cy="38195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3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828" w:rsidRPr="00E73B03" w:rsidTr="00AC123A"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Pr="00E73B03" w:rsidRDefault="00D75828" w:rsidP="00AC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 xml:space="preserve">Масштаб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D75828" w:rsidRPr="00E73B03" w:rsidTr="00AC123A">
        <w:trPr>
          <w:trHeight w:val="81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28" w:rsidRDefault="00D75828" w:rsidP="00AC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D75828" w:rsidRPr="00E73B03" w:rsidRDefault="00D75828" w:rsidP="00AC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8A8">
              <w:rPr>
                <w:rFonts w:ascii="Times New Roman" w:hAnsi="Times New Roman" w:cs="Times New Roman"/>
                <w:b/>
                <w:sz w:val="24"/>
                <w:szCs w:val="24"/>
              </w:rPr>
              <w:t>:ЗУ</w:t>
            </w:r>
            <w:proofErr w:type="gramStart"/>
            <w:r w:rsidRPr="006168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образуемый земельный участок</w:t>
            </w:r>
          </w:p>
        </w:tc>
      </w:tr>
    </w:tbl>
    <w:p w:rsidR="00D75828" w:rsidRPr="00E73B03" w:rsidRDefault="00D75828" w:rsidP="00D75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828" w:rsidRPr="0063574C" w:rsidRDefault="00D75828" w:rsidP="00D75828">
      <w:pPr>
        <w:rPr>
          <w:sz w:val="28"/>
          <w:szCs w:val="28"/>
        </w:rPr>
      </w:pPr>
    </w:p>
    <w:p w:rsidR="00D75828" w:rsidRPr="00D64AB9" w:rsidRDefault="00D75828" w:rsidP="00D75828"/>
    <w:p w:rsidR="005202B3" w:rsidRPr="00D75828" w:rsidRDefault="005202B3"/>
    <w:sectPr w:rsidR="005202B3" w:rsidRPr="00D75828" w:rsidSect="005F395B">
      <w:pgSz w:w="11906" w:h="16838"/>
      <w:pgMar w:top="851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75828"/>
    <w:rsid w:val="005202B3"/>
    <w:rsid w:val="00D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75828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D75828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D7582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D75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7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2016-06-09T10:18:00Z</dcterms:created>
  <dcterms:modified xsi:type="dcterms:W3CDTF">2016-06-09T10:18:00Z</dcterms:modified>
</cp:coreProperties>
</file>