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2" w:rsidRPr="00D65688" w:rsidRDefault="00F81072" w:rsidP="00F81072">
      <w:pPr>
        <w:rPr>
          <w:rFonts w:ascii="Arial" w:hAnsi="Arial" w:cs="Arial"/>
          <w:b/>
          <w:bCs/>
          <w:spacing w:val="24"/>
          <w:sz w:val="24"/>
          <w:szCs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D65688">
        <w:rPr>
          <w:rFonts w:ascii="Arial" w:hAnsi="Lucida Sans Unicode" w:cs="Arial"/>
          <w:b/>
          <w:bCs/>
          <w:spacing w:val="24"/>
          <w:sz w:val="24"/>
          <w:szCs w:val="24"/>
          <w:lang w:val="be-BY"/>
        </w:rPr>
        <w:t>Ҡ</w:t>
      </w:r>
      <w:r w:rsidRPr="00D65688">
        <w:rPr>
          <w:rFonts w:ascii="Arial" w:hAnsi="Arial" w:cs="Arial"/>
          <w:b/>
          <w:bCs/>
          <w:spacing w:val="24"/>
          <w:sz w:val="24"/>
          <w:szCs w:val="24"/>
          <w:lang w:val="be-BY"/>
        </w:rPr>
        <w:t>АРАР                             №09</w:t>
      </w:r>
      <w:r w:rsidRPr="00D65688">
        <w:rPr>
          <w:rFonts w:ascii="Arial" w:hAnsi="Arial" w:cs="Arial"/>
          <w:b/>
          <w:bCs/>
          <w:spacing w:val="24"/>
          <w:sz w:val="24"/>
          <w:szCs w:val="24"/>
          <w:lang w:val="be-BY"/>
        </w:rPr>
        <w:tab/>
        <w:t xml:space="preserve">          Постановление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  <w:lang w:val="be-BY"/>
        </w:rPr>
      </w:pPr>
      <w:r w:rsidRPr="00D65688">
        <w:rPr>
          <w:rFonts w:ascii="Arial" w:hAnsi="Arial" w:cs="Arial"/>
          <w:sz w:val="24"/>
          <w:szCs w:val="24"/>
          <w:lang w:val="be-BY"/>
        </w:rPr>
        <w:t xml:space="preserve">            21 январь 2016 й.                                                       </w:t>
      </w:r>
      <w:r w:rsidR="00D65688">
        <w:rPr>
          <w:rFonts w:ascii="Arial" w:hAnsi="Arial" w:cs="Arial"/>
          <w:sz w:val="24"/>
          <w:szCs w:val="24"/>
          <w:lang w:val="be-BY"/>
        </w:rPr>
        <w:t xml:space="preserve"> </w:t>
      </w:r>
      <w:r w:rsidRPr="00D65688">
        <w:rPr>
          <w:rFonts w:ascii="Arial" w:hAnsi="Arial" w:cs="Arial"/>
          <w:sz w:val="24"/>
          <w:szCs w:val="24"/>
          <w:lang w:val="be-BY"/>
        </w:rPr>
        <w:t xml:space="preserve">21 </w:t>
      </w:r>
      <w:r w:rsidRPr="00D65688">
        <w:rPr>
          <w:rFonts w:ascii="Arial" w:hAnsi="Arial" w:cs="Arial"/>
          <w:sz w:val="24"/>
          <w:szCs w:val="24"/>
        </w:rPr>
        <w:t>января 2016г.</w:t>
      </w:r>
    </w:p>
    <w:p w:rsidR="00F81072" w:rsidRPr="00D65688" w:rsidRDefault="00D65688" w:rsidP="00F81072">
      <w:pPr>
        <w:shd w:val="clear" w:color="auto" w:fill="FFFFFF"/>
        <w:ind w:right="49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       </w:t>
      </w:r>
      <w:r w:rsidR="00F81072" w:rsidRPr="00D65688">
        <w:rPr>
          <w:rFonts w:ascii="Arial" w:hAnsi="Arial" w:cs="Arial"/>
          <w:sz w:val="24"/>
          <w:szCs w:val="24"/>
          <w:lang w:val="be-BY"/>
        </w:rPr>
        <w:t>Атинг1н ауылы</w:t>
      </w:r>
      <w:r w:rsidR="00F81072" w:rsidRPr="00D65688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F81072" w:rsidRPr="00D65688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="00F81072" w:rsidRPr="00D65688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jc w:val="center"/>
        <w:rPr>
          <w:rFonts w:ascii="Arial" w:hAnsi="Arial" w:cs="Arial"/>
          <w:b/>
          <w:sz w:val="24"/>
          <w:szCs w:val="24"/>
        </w:rPr>
      </w:pPr>
      <w:r w:rsidRPr="00D65688">
        <w:rPr>
          <w:rFonts w:ascii="Arial" w:hAnsi="Arial" w:cs="Arial"/>
          <w:b/>
          <w:sz w:val="24"/>
          <w:szCs w:val="24"/>
        </w:rPr>
        <w:t xml:space="preserve">Об утверждении Порядка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Pr="00D65688">
        <w:rPr>
          <w:rFonts w:ascii="Arial" w:hAnsi="Arial" w:cs="Arial"/>
          <w:b/>
          <w:sz w:val="24"/>
          <w:szCs w:val="24"/>
        </w:rPr>
        <w:t>Антинганский</w:t>
      </w:r>
      <w:proofErr w:type="spellEnd"/>
      <w:r w:rsidRPr="00D65688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  <w:b/>
          <w:sz w:val="24"/>
          <w:szCs w:val="24"/>
        </w:rPr>
        <w:t>Хайбуллинский</w:t>
      </w:r>
      <w:proofErr w:type="spellEnd"/>
      <w:r w:rsidRPr="00D65688">
        <w:rPr>
          <w:rFonts w:ascii="Arial" w:hAnsi="Arial" w:cs="Arial"/>
          <w:b/>
          <w:sz w:val="24"/>
          <w:szCs w:val="24"/>
        </w:rPr>
        <w:t xml:space="preserve"> район Республики Башкортостан </w:t>
      </w:r>
    </w:p>
    <w:p w:rsidR="00F81072" w:rsidRPr="00D65688" w:rsidRDefault="00F81072" w:rsidP="00F81072">
      <w:pPr>
        <w:pStyle w:val="a6"/>
        <w:spacing w:before="0" w:beforeAutospacing="0" w:after="0"/>
        <w:ind w:right="215" w:firstLine="578"/>
        <w:jc w:val="both"/>
        <w:rPr>
          <w:rFonts w:ascii="Arial" w:hAnsi="Arial" w:cs="Arial"/>
        </w:rPr>
      </w:pPr>
    </w:p>
    <w:p w:rsidR="00F81072" w:rsidRPr="00D65688" w:rsidRDefault="00F81072" w:rsidP="00F81072">
      <w:pPr>
        <w:pStyle w:val="a6"/>
        <w:spacing w:before="0" w:beforeAutospacing="0" w:after="0" w:line="276" w:lineRule="auto"/>
        <w:ind w:right="215" w:firstLine="578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В соответствии с частью 5 статьи 17 Федерального закона от 05.04.2013 года Nо44-Ф3 "О контрактной системе в сфере закупок товаров, работ, услуг для обеспечения муниципальных нужд" Администрация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</w:t>
      </w:r>
    </w:p>
    <w:p w:rsidR="00F81072" w:rsidRPr="00D65688" w:rsidRDefault="00F81072" w:rsidP="00F81072">
      <w:pPr>
        <w:pStyle w:val="a6"/>
        <w:spacing w:before="0" w:beforeAutospacing="0" w:after="0" w:line="276" w:lineRule="auto"/>
        <w:ind w:right="215" w:firstLine="578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                                            </w:t>
      </w:r>
      <w:proofErr w:type="gramStart"/>
      <w:r w:rsidRPr="00D65688">
        <w:rPr>
          <w:rFonts w:ascii="Arial" w:hAnsi="Arial" w:cs="Arial"/>
        </w:rPr>
        <w:t>П</w:t>
      </w:r>
      <w:proofErr w:type="gramEnd"/>
      <w:r w:rsidRPr="00D65688">
        <w:rPr>
          <w:rFonts w:ascii="Arial" w:hAnsi="Arial" w:cs="Arial"/>
        </w:rPr>
        <w:t xml:space="preserve"> о с т а </w:t>
      </w:r>
      <w:proofErr w:type="spellStart"/>
      <w:r w:rsidRPr="00D65688">
        <w:rPr>
          <w:rFonts w:ascii="Arial" w:hAnsi="Arial" w:cs="Arial"/>
        </w:rPr>
        <w:t>н</w:t>
      </w:r>
      <w:proofErr w:type="spellEnd"/>
      <w:r w:rsidRPr="00D65688">
        <w:rPr>
          <w:rFonts w:ascii="Arial" w:hAnsi="Arial" w:cs="Arial"/>
        </w:rPr>
        <w:t xml:space="preserve"> о в л я е т:</w:t>
      </w:r>
    </w:p>
    <w:p w:rsidR="00F81072" w:rsidRPr="00D65688" w:rsidRDefault="00F81072" w:rsidP="00F81072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line="276" w:lineRule="auto"/>
        <w:ind w:left="0" w:right="215" w:firstLine="360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Утвердить прилагаемый Порядок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(далее - Порядок).</w:t>
      </w:r>
    </w:p>
    <w:p w:rsidR="00F81072" w:rsidRPr="00D65688" w:rsidRDefault="00F81072" w:rsidP="00F81072">
      <w:pPr>
        <w:pStyle w:val="a6"/>
        <w:spacing w:before="0" w:beforeAutospacing="0" w:after="0" w:line="276" w:lineRule="auto"/>
        <w:ind w:right="215" w:firstLine="426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разместить на сайте в сети интернет.</w:t>
      </w:r>
    </w:p>
    <w:p w:rsidR="00F81072" w:rsidRPr="00D65688" w:rsidRDefault="00F81072" w:rsidP="00F81072">
      <w:pPr>
        <w:pStyle w:val="a6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 3. Настоящее постановление вступает в силу с 1 февраля 2016 года.</w:t>
      </w:r>
    </w:p>
    <w:p w:rsidR="00F81072" w:rsidRPr="00D65688" w:rsidRDefault="00F81072" w:rsidP="00F81072">
      <w:pPr>
        <w:pStyle w:val="a6"/>
        <w:spacing w:before="0" w:beforeAutospacing="0" w:after="0" w:line="276" w:lineRule="auto"/>
        <w:ind w:firstLine="360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 4. </w:t>
      </w:r>
      <w:proofErr w:type="gramStart"/>
      <w:r w:rsidRPr="00D65688">
        <w:rPr>
          <w:rFonts w:ascii="Arial" w:hAnsi="Arial" w:cs="Arial"/>
        </w:rPr>
        <w:t>Контроль за</w:t>
      </w:r>
      <w:proofErr w:type="gramEnd"/>
      <w:r w:rsidRPr="00D65688">
        <w:rPr>
          <w:rFonts w:ascii="Arial" w:hAnsi="Arial" w:cs="Arial"/>
        </w:rPr>
        <w:t xml:space="preserve"> выполнением настоящего постановления возложить на управляющего делами Администрации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Башкортостан.</w:t>
      </w:r>
    </w:p>
    <w:p w:rsidR="00F81072" w:rsidRPr="00D65688" w:rsidRDefault="00F81072" w:rsidP="00F81072">
      <w:pPr>
        <w:pStyle w:val="a6"/>
        <w:spacing w:before="0" w:beforeAutospacing="0" w:after="0" w:line="276" w:lineRule="auto"/>
        <w:ind w:firstLine="360"/>
        <w:jc w:val="both"/>
        <w:rPr>
          <w:rFonts w:ascii="Arial" w:hAnsi="Arial" w:cs="Arial"/>
        </w:rPr>
      </w:pPr>
    </w:p>
    <w:p w:rsidR="00F81072" w:rsidRPr="00D65688" w:rsidRDefault="00F81072" w:rsidP="00F81072">
      <w:pPr>
        <w:pStyle w:val="a6"/>
        <w:spacing w:before="0" w:beforeAutospacing="0" w:after="0" w:line="276" w:lineRule="auto"/>
        <w:ind w:firstLine="360"/>
        <w:jc w:val="both"/>
        <w:rPr>
          <w:rFonts w:ascii="Arial" w:hAnsi="Arial" w:cs="Arial"/>
        </w:rPr>
      </w:pPr>
    </w:p>
    <w:p w:rsidR="00F81072" w:rsidRPr="00D65688" w:rsidRDefault="00F81072" w:rsidP="00D65688">
      <w:pPr>
        <w:pStyle w:val="a6"/>
        <w:spacing w:before="0" w:beforeAutospacing="0" w:after="0" w:line="276" w:lineRule="auto"/>
        <w:ind w:firstLine="360"/>
        <w:jc w:val="right"/>
        <w:rPr>
          <w:rFonts w:ascii="Arial" w:hAnsi="Arial" w:cs="Arial"/>
        </w:rPr>
      </w:pPr>
      <w:r w:rsidRPr="00D65688">
        <w:rPr>
          <w:rFonts w:ascii="Arial" w:hAnsi="Arial" w:cs="Arial"/>
        </w:rPr>
        <w:t>Глава сельского поселения</w:t>
      </w:r>
    </w:p>
    <w:p w:rsidR="00D65688" w:rsidRDefault="00D65688" w:rsidP="00D65688">
      <w:pPr>
        <w:pStyle w:val="a6"/>
        <w:spacing w:before="0" w:beforeAutospacing="0" w:after="0" w:line="276" w:lineRule="auto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proofErr w:type="spellStart"/>
      <w:r w:rsidR="00F81072" w:rsidRPr="00D65688">
        <w:rPr>
          <w:rFonts w:ascii="Arial" w:hAnsi="Arial" w:cs="Arial"/>
        </w:rPr>
        <w:t>Антинганский</w:t>
      </w:r>
      <w:proofErr w:type="spellEnd"/>
      <w:r w:rsidR="00F81072" w:rsidRPr="00D65688">
        <w:rPr>
          <w:rFonts w:ascii="Arial" w:hAnsi="Arial" w:cs="Arial"/>
        </w:rPr>
        <w:t xml:space="preserve"> сельсовет</w:t>
      </w:r>
    </w:p>
    <w:p w:rsidR="00D65688" w:rsidRDefault="00D65688" w:rsidP="00D65688">
      <w:pPr>
        <w:pStyle w:val="a6"/>
        <w:spacing w:before="0" w:beforeAutospacing="0" w:after="0" w:line="276" w:lineRule="auto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муниципального</w:t>
      </w:r>
      <w:r w:rsidR="00F81072" w:rsidRPr="00D6568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района</w:t>
      </w:r>
    </w:p>
    <w:p w:rsidR="00D65688" w:rsidRDefault="00D65688" w:rsidP="00D65688">
      <w:pPr>
        <w:pStyle w:val="a6"/>
        <w:spacing w:before="0" w:beforeAutospacing="0" w:after="0" w:line="276" w:lineRule="auto"/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Хайбуллинский</w:t>
      </w:r>
      <w:proofErr w:type="spellEnd"/>
      <w:r>
        <w:rPr>
          <w:rFonts w:ascii="Arial" w:hAnsi="Arial" w:cs="Arial"/>
        </w:rPr>
        <w:t xml:space="preserve"> район</w:t>
      </w:r>
    </w:p>
    <w:p w:rsidR="00D65688" w:rsidRDefault="00D65688" w:rsidP="00D65688">
      <w:pPr>
        <w:pStyle w:val="a6"/>
        <w:spacing w:before="0" w:beforeAutospacing="0" w:after="0" w:line="276" w:lineRule="auto"/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Башкортостан</w:t>
      </w:r>
      <w:r w:rsidR="00F81072" w:rsidRPr="00D65688">
        <w:rPr>
          <w:rFonts w:ascii="Arial" w:hAnsi="Arial" w:cs="Arial"/>
        </w:rPr>
        <w:t xml:space="preserve">                                                                    </w:t>
      </w:r>
    </w:p>
    <w:p w:rsidR="00F81072" w:rsidRPr="00D65688" w:rsidRDefault="00F81072" w:rsidP="00D65688">
      <w:pPr>
        <w:pStyle w:val="a6"/>
        <w:spacing w:before="0" w:beforeAutospacing="0" w:after="0" w:line="276" w:lineRule="auto"/>
        <w:ind w:firstLine="360"/>
        <w:jc w:val="right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  М.Ф.Сурина</w:t>
      </w:r>
    </w:p>
    <w:p w:rsidR="00F81072" w:rsidRPr="00D65688" w:rsidRDefault="00F81072" w:rsidP="00F81072">
      <w:pPr>
        <w:pStyle w:val="a6"/>
        <w:pageBreakBefore/>
        <w:spacing w:before="0" w:beforeAutospacing="0" w:after="0"/>
        <w:ind w:left="5761" w:right="-1"/>
        <w:rPr>
          <w:rFonts w:ascii="Arial" w:hAnsi="Arial" w:cs="Arial"/>
        </w:rPr>
      </w:pPr>
      <w:r w:rsidRPr="00D65688">
        <w:rPr>
          <w:rFonts w:ascii="Arial" w:hAnsi="Arial" w:cs="Arial"/>
        </w:rPr>
        <w:lastRenderedPageBreak/>
        <w:t xml:space="preserve">Приложение № 1 к постановлению Администрации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</w:t>
      </w:r>
    </w:p>
    <w:p w:rsidR="00F81072" w:rsidRPr="00D65688" w:rsidRDefault="00F81072" w:rsidP="00F81072">
      <w:pPr>
        <w:pStyle w:val="a6"/>
        <w:spacing w:before="0" w:beforeAutospacing="0" w:after="0"/>
        <w:ind w:left="5761" w:right="1440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</w:t>
      </w:r>
    </w:p>
    <w:p w:rsidR="00F81072" w:rsidRPr="00D65688" w:rsidRDefault="00F81072" w:rsidP="00F81072">
      <w:pPr>
        <w:pStyle w:val="a6"/>
        <w:spacing w:before="0" w:beforeAutospacing="0" w:after="0"/>
        <w:ind w:left="5812"/>
        <w:rPr>
          <w:rFonts w:ascii="Arial" w:hAnsi="Arial" w:cs="Arial"/>
        </w:rPr>
      </w:pPr>
      <w:r w:rsidRPr="00D65688">
        <w:rPr>
          <w:rFonts w:ascii="Arial" w:hAnsi="Arial" w:cs="Arial"/>
        </w:rPr>
        <w:t>от 21 января 2016 г. № 09</w:t>
      </w:r>
    </w:p>
    <w:p w:rsidR="00F81072" w:rsidRPr="00D65688" w:rsidRDefault="00F81072" w:rsidP="00F81072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1072" w:rsidRPr="00D65688" w:rsidRDefault="00F81072" w:rsidP="00F81072">
      <w:pPr>
        <w:pStyle w:val="a7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65688">
        <w:rPr>
          <w:rFonts w:ascii="Arial" w:hAnsi="Arial" w:cs="Arial"/>
          <w:b/>
          <w:sz w:val="24"/>
          <w:szCs w:val="24"/>
        </w:rPr>
        <w:t xml:space="preserve">Порядок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Pr="00D65688">
        <w:rPr>
          <w:rFonts w:ascii="Arial" w:hAnsi="Arial" w:cs="Arial"/>
          <w:b/>
          <w:sz w:val="24"/>
          <w:szCs w:val="24"/>
        </w:rPr>
        <w:t>Антинганский</w:t>
      </w:r>
      <w:proofErr w:type="spellEnd"/>
      <w:r w:rsidRPr="00D65688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  <w:b/>
          <w:sz w:val="24"/>
          <w:szCs w:val="24"/>
        </w:rPr>
        <w:t>Хайбуллинский</w:t>
      </w:r>
      <w:proofErr w:type="spellEnd"/>
      <w:r w:rsidRPr="00D65688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F81072" w:rsidRPr="00D65688" w:rsidRDefault="00F81072" w:rsidP="00F81072">
      <w:pPr>
        <w:pStyle w:val="a7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F81072" w:rsidRPr="00D65688" w:rsidRDefault="00F81072" w:rsidP="00F81072">
      <w:pPr>
        <w:pStyle w:val="a6"/>
        <w:numPr>
          <w:ilvl w:val="0"/>
          <w:numId w:val="2"/>
        </w:numPr>
        <w:tabs>
          <w:tab w:val="clear" w:pos="720"/>
          <w:tab w:val="num" w:pos="142"/>
          <w:tab w:val="left" w:pos="993"/>
        </w:tabs>
        <w:spacing w:before="0" w:beforeAutospacing="0" w:after="0"/>
        <w:ind w:left="0" w:right="142" w:firstLine="567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 xml:space="preserve">Настоящий Порядок устанавливает процедуру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соответственно - планы закупок, Федеральный закон).</w:t>
      </w:r>
      <w:proofErr w:type="gramEnd"/>
    </w:p>
    <w:p w:rsidR="00F81072" w:rsidRPr="00D65688" w:rsidRDefault="00F81072" w:rsidP="00F81072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Планы закупок утверждаются в течение 10 рабочих дней: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а) муниципальными заказчиками, действующими от имени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б) муниципальными бюджетными учреждениями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за исключением закупок, осуществляемых в соответствии с частями 2 и 6 статьи 15 Федерального закона, - после утверждения планов финансово-хозяйственной деятельности;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567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 xml:space="preserve">в} муниципальными автономными учреждениями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муниципальными унитарными предприятиями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в случае, предусмотренном частью 4 статьи 15 Федерального закона, - после заключения</w:t>
      </w:r>
      <w:r w:rsidRPr="00D65688">
        <w:rPr>
          <w:rFonts w:ascii="Arial" w:hAnsi="Arial" w:cs="Arial"/>
        </w:rPr>
        <w:br/>
        <w:t xml:space="preserve">соглашений о предоставлении субсидий на осуществление капитальных вложений в объекты капитального строительства муниципальной собственности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</w:t>
      </w:r>
      <w:proofErr w:type="gramEnd"/>
      <w:r w:rsidRPr="00D65688">
        <w:rPr>
          <w:rFonts w:ascii="Arial" w:hAnsi="Arial" w:cs="Arial"/>
        </w:rPr>
        <w:t xml:space="preserve"> Республики Башкортостан или приобретение объектов недвижимого имущества в муниципальную собственность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647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 xml:space="preserve">г) муниципальными бюджетными учреждениями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муниципальными автономными учреждениями сельского поселения </w:t>
      </w:r>
      <w:proofErr w:type="spellStart"/>
      <w:r w:rsidRPr="00D65688">
        <w:rPr>
          <w:rFonts w:ascii="Arial" w:hAnsi="Arial" w:cs="Arial"/>
        </w:rPr>
        <w:lastRenderedPageBreak/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муниципальными унитарными предприятиями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осуществляющими закупки в рамках переданных им Администрацией 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полномочий муниципального заказчика</w:t>
      </w:r>
      <w:proofErr w:type="gramEnd"/>
      <w:r w:rsidRPr="00D65688">
        <w:rPr>
          <w:rFonts w:ascii="Arial" w:hAnsi="Arial" w:cs="Arial"/>
        </w:rPr>
        <w:t xml:space="preserve"> </w:t>
      </w:r>
      <w:proofErr w:type="gramStart"/>
      <w:r w:rsidRPr="00D65688">
        <w:rPr>
          <w:rFonts w:ascii="Arial" w:hAnsi="Arial" w:cs="Arial"/>
        </w:rPr>
        <w:t xml:space="preserve">по заключению и исполнению от имени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муниципальных  контрактов от лица указанных органов, в случаях, предусмотренных частью 6 статьи 15 Федерального закона, - со для доведения на соответствующий лицевой счет по переданным полномочиям объема прав в денежном выражении на принятие и (или) исполнение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обязательств в соответствии с бюджетным законодательством.</w:t>
      </w:r>
    </w:p>
    <w:p w:rsidR="00F81072" w:rsidRPr="00D65688" w:rsidRDefault="00F81072" w:rsidP="00F81072">
      <w:pPr>
        <w:pStyle w:val="a6"/>
        <w:spacing w:before="0" w:beforeAutospacing="0" w:after="0"/>
        <w:ind w:left="142" w:right="142"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З. Планы закупок формируются лицами, указанными в пункте 2 настоящего Порядка, на очередной финансовый год и плановый период в следующие сроки: </w:t>
      </w:r>
    </w:p>
    <w:p w:rsidR="00F81072" w:rsidRPr="00D65688" w:rsidRDefault="00F81072" w:rsidP="00F81072">
      <w:pPr>
        <w:pStyle w:val="a6"/>
        <w:spacing w:before="0" w:beforeAutospacing="0" w:after="0"/>
        <w:ind w:left="142" w:right="142"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а} муниципальные заказчики в сроки, установленные главными распорядителями средств бюджета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(далее </w:t>
      </w:r>
      <w:proofErr w:type="gramStart"/>
      <w:r w:rsidRPr="00D65688">
        <w:rPr>
          <w:rFonts w:ascii="Arial" w:hAnsi="Arial" w:cs="Arial"/>
        </w:rPr>
        <w:t>-г</w:t>
      </w:r>
      <w:proofErr w:type="gramEnd"/>
      <w:r w:rsidRPr="00D65688">
        <w:rPr>
          <w:rFonts w:ascii="Arial" w:hAnsi="Arial" w:cs="Arial"/>
        </w:rPr>
        <w:t>лавные распорядители):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обоснований бюджетных ассигнований на осуществление закупок;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567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</w:t>
      </w:r>
      <w:r w:rsidRPr="00D65688">
        <w:rPr>
          <w:rFonts w:ascii="Arial" w:hAnsi="Arial" w:cs="Arial"/>
        </w:rPr>
        <w:br/>
        <w:t xml:space="preserve">распорядителями при составлении проекта решения Совета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о бюджете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на очередной финансовый год и плановый период обоснований бюджетных ассигнований на осуществление закупок</w:t>
      </w:r>
      <w:proofErr w:type="gramEnd"/>
      <w:r w:rsidRPr="00D65688">
        <w:rPr>
          <w:rFonts w:ascii="Arial" w:hAnsi="Arial" w:cs="Arial"/>
        </w:rPr>
        <w:t xml:space="preserve"> в соответствии с бюджетным законодательством;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64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законодательствам утверждают в сроки, установленные пунктом 2 настоящего Порядка, сформированные планы закупок и уведомляют об этом главного распорядителя;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б) учреждения, указанные в подпункте "б" пункта 2 настоящего Порядка, в сроки, установленные Администрацией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осуществляющей функции и полномочия их учредителя: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567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 xml:space="preserve">формируют планы закупок при планировании в соответствии с законодательством их финансово-хозяйственной деятельности и представляют их не позднее 1 июля текущего года в Администрацию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осуществляющую функции и полномочия их учредителя, для учета при формировании обоснований бюджетных ассигнований в соответствии с бюджетным законодательством;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right="142" w:firstLine="64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корректируют при необходимости по согласованию с Администрацией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lastRenderedPageBreak/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осуществляющей функции и полномочия их учредителя, планы закупок в процессе составления проектов планов их финансово-хозяйственной деятельности и представлении в соответствии с бюджетным законодательством обоснований бюджетных ассигнований;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64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уточняют при необходимости планы закупок, после их уточнения и утверждения планов финансово-хозяйственной деятельности утверждают в сроки, установленные пунктом 2 настоящего Порядка, сформированные планы закупок и уведомляют об этом Администрацию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осуществляющую функции и полномочия их учредителя;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646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в) юридические лица, указанные в подпункте "в" пункта 2 настоящего Порядка: формируют планы закупок в сроки, установленные главными распорядителями, после принятия решений (согласования проектов решений) о предоставлении субсидий на осуществление капитальных вложений;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64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F81072" w:rsidRPr="00D65688" w:rsidRDefault="00F81072" w:rsidP="00F81072">
      <w:pPr>
        <w:pStyle w:val="a6"/>
        <w:spacing w:before="0" w:beforeAutospacing="0" w:after="0"/>
        <w:ind w:left="646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г) юридические лица, указанные в подпункте "г" пункта 2 настоящего Порядка:</w:t>
      </w:r>
    </w:p>
    <w:p w:rsidR="00F81072" w:rsidRPr="00D65688" w:rsidRDefault="00F81072" w:rsidP="00F81072">
      <w:pPr>
        <w:pStyle w:val="a6"/>
        <w:spacing w:before="0" w:beforeAutospacing="0" w:after="0"/>
        <w:ind w:right="142" w:firstLine="647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>формируют планы закупок в сроки, установленные главными распорядителями,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</w:t>
      </w:r>
      <w:r w:rsidRPr="00D65688">
        <w:rPr>
          <w:rFonts w:ascii="Arial" w:hAnsi="Arial" w:cs="Arial"/>
        </w:rPr>
        <w:br/>
        <w:t xml:space="preserve">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или приобретении объектов недвижимого имущества в муниципальную собственность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right="142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уточняют при необходимости планы закупок, после их уточнения и доведения на соответствующий лицевой счет по - переданным полномочиям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Порядка, планы закупок.</w:t>
      </w:r>
    </w:p>
    <w:p w:rsidR="00F81072" w:rsidRPr="00D65688" w:rsidRDefault="00F81072" w:rsidP="00F81072">
      <w:pPr>
        <w:pStyle w:val="a6"/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периода, утвержденного плана закупок и добавления к ним параметров 2--го года планового периода.</w:t>
      </w:r>
    </w:p>
    <w:p w:rsidR="00F81072" w:rsidRPr="00D65688" w:rsidRDefault="00F81072" w:rsidP="00F8107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5. Планы закупок формируются на срок, на который составляется решение Совета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о бюджете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на очередной финансовый год и плановый период.</w:t>
      </w:r>
    </w:p>
    <w:p w:rsidR="00F81072" w:rsidRPr="00D65688" w:rsidRDefault="00F81072" w:rsidP="00F81072">
      <w:pPr>
        <w:pStyle w:val="a6"/>
        <w:spacing w:before="0" w:beforeAutospacing="0" w:after="0"/>
        <w:ind w:firstLine="578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6. В планы закупок муниципальных заказчиков в соответствии с бюджетным законодательством, а также в планы закупок юридических лиц, указанных в подпунктах "б" и "а" пункта 2 настоящего Порядка, включается </w:t>
      </w:r>
      <w:proofErr w:type="gramStart"/>
      <w:r w:rsidRPr="00D65688">
        <w:rPr>
          <w:rFonts w:ascii="Arial" w:hAnsi="Arial" w:cs="Arial"/>
        </w:rPr>
        <w:t>информация</w:t>
      </w:r>
      <w:proofErr w:type="gramEnd"/>
      <w:r w:rsidRPr="00D65688">
        <w:rPr>
          <w:rFonts w:ascii="Arial" w:hAnsi="Arial" w:cs="Arial"/>
        </w:rPr>
        <w:t xml:space="preserve"> а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81072" w:rsidRPr="00D65688" w:rsidRDefault="00F81072" w:rsidP="00F8107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7. 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lastRenderedPageBreak/>
        <w:t xml:space="preserve">а} приведение планов закупок в соответствие с утвержденными изменениями целей осуществления закупок, определенных с учетам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Администрации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 xml:space="preserve">б} приведение планов закупок в соответствие с изменением в решение Совета сельского поселения 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о бюджете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на текущий финансовый год и плановый период;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решений, постановлений главы Администрации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которые приняты после утверждения планов закупок и не приводят к изменению объема бюджетных ассигнований, утвержденных решением Совета сельского поселения</w:t>
      </w:r>
      <w:proofErr w:type="gramEnd"/>
      <w:r w:rsidRPr="00D65688">
        <w:rPr>
          <w:rFonts w:ascii="Arial" w:hAnsi="Arial" w:cs="Arial"/>
        </w:rPr>
        <w:t xml:space="preserve">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о бюджете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на текущий финансовый год и плановый период;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spellStart"/>
      <w:proofErr w:type="gramStart"/>
      <w:r w:rsidRPr="00D65688">
        <w:rPr>
          <w:rFonts w:ascii="Arial" w:hAnsi="Arial" w:cs="Arial"/>
        </w:rPr>
        <w:t>д</w:t>
      </w:r>
      <w:proofErr w:type="spellEnd"/>
      <w:r w:rsidRPr="00D65688">
        <w:rPr>
          <w:rFonts w:ascii="Arial" w:hAnsi="Arial" w:cs="Arial"/>
        </w:rPr>
        <w:t>} использование в соответствии с законодательством экономии, полученной при осуществлении закупки;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>е} выдача предписания органами контроля, определенными статьей 99 Федерального закона, в том числе об аннулировании  процедуры определения поставщиков (подрядчиков, исполнителей).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8. 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исполнителя), которых планируется направить в установленных Федеральным законом случаях в очередном финансовом году и (или) плановом периоде, а. также информация о закупках у единственного поставщика (подрядчика, исполнителя), </w:t>
      </w:r>
      <w:proofErr w:type="gramStart"/>
      <w:r w:rsidRPr="00D65688">
        <w:rPr>
          <w:rFonts w:ascii="Arial" w:hAnsi="Arial" w:cs="Arial"/>
        </w:rPr>
        <w:t>контракты</w:t>
      </w:r>
      <w:proofErr w:type="gramEnd"/>
      <w:r w:rsidRPr="00D65688">
        <w:rPr>
          <w:rFonts w:ascii="Arial" w:hAnsi="Arial" w:cs="Arial"/>
        </w:rPr>
        <w:t xml:space="preserve"> с которыми планируются к заключению в течение указанного периода.</w:t>
      </w:r>
    </w:p>
    <w:p w:rsidR="00F81072" w:rsidRPr="00D65688" w:rsidRDefault="00F81072" w:rsidP="00F81072">
      <w:pPr>
        <w:pStyle w:val="a6"/>
        <w:spacing w:before="0" w:beforeAutospacing="0" w:after="0"/>
        <w:ind w:firstLine="720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9. Формирование, утверждение и ведение планов закупок юридическими лицами, указанными в подпункте "г" пункта 2 настоящего Порядка, осуществляются от лица Администрации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Башкортостан.</w:t>
      </w:r>
    </w:p>
    <w:p w:rsidR="00F81072" w:rsidRPr="00D65688" w:rsidRDefault="00F81072" w:rsidP="00F81072">
      <w:pPr>
        <w:pStyle w:val="a6"/>
        <w:spacing w:before="0" w:beforeAutospacing="0" w:after="0"/>
        <w:ind w:left="578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10.  План закупок представляет собой единый документ, форма которого включает:</w:t>
      </w:r>
    </w:p>
    <w:p w:rsidR="00F81072" w:rsidRPr="00D65688" w:rsidRDefault="00F81072" w:rsidP="00F81072">
      <w:pPr>
        <w:pStyle w:val="a6"/>
        <w:spacing w:before="0" w:beforeAutospacing="0" w:after="0"/>
        <w:ind w:firstLine="578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F81072" w:rsidRPr="00D65688" w:rsidRDefault="00F81072" w:rsidP="00F81072">
      <w:pPr>
        <w:pStyle w:val="a6"/>
        <w:spacing w:before="0" w:beforeAutospacing="0" w:after="0"/>
        <w:ind w:left="578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б) идентификационный номер налогоплательщика;</w:t>
      </w:r>
    </w:p>
    <w:p w:rsidR="00F81072" w:rsidRPr="00D65688" w:rsidRDefault="00F81072" w:rsidP="00F81072">
      <w:pPr>
        <w:pStyle w:val="a6"/>
        <w:spacing w:before="0" w:beforeAutospacing="0" w:after="0"/>
        <w:ind w:left="578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в) код причины постановки на</w:t>
      </w:r>
      <w:proofErr w:type="gramStart"/>
      <w:r w:rsidRPr="00D65688">
        <w:rPr>
          <w:rFonts w:ascii="Arial" w:hAnsi="Arial" w:cs="Arial"/>
        </w:rPr>
        <w:t>.</w:t>
      </w:r>
      <w:proofErr w:type="gramEnd"/>
      <w:r w:rsidRPr="00D65688">
        <w:rPr>
          <w:rFonts w:ascii="Arial" w:hAnsi="Arial" w:cs="Arial"/>
        </w:rPr>
        <w:t xml:space="preserve"> </w:t>
      </w:r>
      <w:proofErr w:type="gramStart"/>
      <w:r w:rsidRPr="00D65688">
        <w:rPr>
          <w:rFonts w:ascii="Arial" w:hAnsi="Arial" w:cs="Arial"/>
        </w:rPr>
        <w:t>у</w:t>
      </w:r>
      <w:proofErr w:type="gramEnd"/>
      <w:r w:rsidRPr="00D65688">
        <w:rPr>
          <w:rFonts w:ascii="Arial" w:hAnsi="Arial" w:cs="Arial"/>
        </w:rPr>
        <w:t>чет;</w:t>
      </w:r>
    </w:p>
    <w:p w:rsidR="00F81072" w:rsidRPr="00D65688" w:rsidRDefault="00F81072" w:rsidP="00F81072">
      <w:pPr>
        <w:pStyle w:val="a6"/>
        <w:spacing w:before="0" w:beforeAutospacing="0" w:after="0"/>
        <w:ind w:right="289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г)  код по Общероссийскому классификатору территорий муниципальных образований; </w:t>
      </w:r>
    </w:p>
    <w:p w:rsidR="00F81072" w:rsidRPr="00D65688" w:rsidRDefault="00F81072" w:rsidP="00F81072">
      <w:pPr>
        <w:pStyle w:val="a6"/>
        <w:spacing w:before="0" w:beforeAutospacing="0" w:after="0"/>
        <w:ind w:right="289" w:firstLine="567"/>
        <w:jc w:val="both"/>
        <w:rPr>
          <w:rFonts w:ascii="Arial" w:hAnsi="Arial" w:cs="Arial"/>
        </w:rPr>
      </w:pPr>
      <w:proofErr w:type="spellStart"/>
      <w:r w:rsidRPr="00D65688">
        <w:rPr>
          <w:rFonts w:ascii="Arial" w:hAnsi="Arial" w:cs="Arial"/>
        </w:rPr>
        <w:t>д</w:t>
      </w:r>
      <w:proofErr w:type="spellEnd"/>
      <w:r w:rsidRPr="00D65688">
        <w:rPr>
          <w:rFonts w:ascii="Arial" w:hAnsi="Arial" w:cs="Arial"/>
        </w:rPr>
        <w:t>) код по Общероссийскому классификатору предприятий и организаций;</w:t>
      </w:r>
    </w:p>
    <w:p w:rsidR="00F81072" w:rsidRPr="00D65688" w:rsidRDefault="00F81072" w:rsidP="00F8107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е) код по Общероссийскому классификатору организационно-правовых форм;</w:t>
      </w:r>
    </w:p>
    <w:p w:rsidR="00F81072" w:rsidRPr="00D65688" w:rsidRDefault="00F81072" w:rsidP="00F81072">
      <w:pPr>
        <w:pStyle w:val="a6"/>
        <w:spacing w:before="0" w:beforeAutospacing="0" w:after="0"/>
        <w:ind w:firstLine="578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lastRenderedPageBreak/>
        <w:t xml:space="preserve">ж) в отношении плана закупок, содержащего информацию о закупках, осуществляемых в рамках переданных муниципальному бюджетному учреждению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муниципальному автономному учреждению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муниципальному унитарному предприятию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Администрацией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proofErr w:type="gramEnd"/>
      <w:r w:rsidRPr="00D65688">
        <w:rPr>
          <w:rFonts w:ascii="Arial" w:hAnsi="Arial" w:cs="Arial"/>
        </w:rPr>
        <w:t xml:space="preserve"> </w:t>
      </w:r>
      <w:proofErr w:type="gramStart"/>
      <w:r w:rsidRPr="00D65688">
        <w:rPr>
          <w:rFonts w:ascii="Arial" w:hAnsi="Arial" w:cs="Arial"/>
        </w:rPr>
        <w:t>район Республики Башкортостан, являющейся муниципальным заказчиком,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Общероссийскому классификатору территорий муниципальных образований;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spellStart"/>
      <w:r w:rsidRPr="00D65688">
        <w:rPr>
          <w:rFonts w:ascii="Arial" w:hAnsi="Arial" w:cs="Arial"/>
        </w:rPr>
        <w:t>з</w:t>
      </w:r>
      <w:proofErr w:type="spellEnd"/>
      <w:r w:rsidRPr="00D65688">
        <w:rPr>
          <w:rFonts w:ascii="Arial" w:hAnsi="Arial" w:cs="Arial"/>
        </w:rPr>
        <w:t xml:space="preserve">) таблицу, </w:t>
      </w:r>
      <w:proofErr w:type="gramStart"/>
      <w:r w:rsidRPr="00D65688">
        <w:rPr>
          <w:rFonts w:ascii="Arial" w:hAnsi="Arial" w:cs="Arial"/>
        </w:rPr>
        <w:t>включающую</w:t>
      </w:r>
      <w:proofErr w:type="gramEnd"/>
      <w:r w:rsidRPr="00D65688">
        <w:rPr>
          <w:rFonts w:ascii="Arial" w:hAnsi="Arial" w:cs="Arial"/>
        </w:rPr>
        <w:t xml:space="preserve"> в том числе следующую информацию с учетом особенностей, предусмотренных пунктом 12 настоящего Порядка: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идентификационный код закупки, сформированный в соответствии со статьей 23 Федерального закона;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цель осуществления закупок в соответствии со статьей 13 Федерального закона. </w:t>
      </w:r>
      <w:proofErr w:type="gramStart"/>
      <w:r w:rsidRPr="00D65688">
        <w:rPr>
          <w:rFonts w:ascii="Arial" w:hAnsi="Arial" w:cs="Arial"/>
        </w:rPr>
        <w:t xml:space="preserve">При этом в план закупок включается наименование мероприятия муниципальной программы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с указанием соответствующего ожидаемого результата реализации такого мероприятия либо наименование функций (полномочий) Администрации 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Башкортостан, не предусмотренных указанными программами;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left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наименование объекта и (или) объектов закупок;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</w:t>
      </w:r>
      <w:r w:rsidRPr="00D65688">
        <w:rPr>
          <w:rFonts w:ascii="Arial" w:hAnsi="Arial" w:cs="Arial"/>
          <w:vertAlign w:val="subscript"/>
        </w:rPr>
        <w:t>)</w:t>
      </w:r>
      <w:r w:rsidRPr="00D65688">
        <w:rPr>
          <w:rFonts w:ascii="Arial" w:hAnsi="Arial" w:cs="Arial"/>
        </w:rPr>
        <w:t xml:space="preserve"> исполнителем);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объем финансового </w:t>
      </w:r>
      <w:proofErr w:type="gramStart"/>
      <w:r w:rsidRPr="00D65688">
        <w:rPr>
          <w:rFonts w:ascii="Arial" w:hAnsi="Arial" w:cs="Arial"/>
        </w:rPr>
        <w:t>обеспечении</w:t>
      </w:r>
      <w:proofErr w:type="gramEnd"/>
      <w:r w:rsidRPr="00D65688">
        <w:rPr>
          <w:rFonts w:ascii="Arial" w:hAnsi="Arial" w:cs="Arial"/>
        </w:rPr>
        <w:t xml:space="preserve"> (планируемые платежи) для осуществления закупок на соответствующий финансовый год;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сроки (периодичность) осуществления планируемых закупок. </w:t>
      </w:r>
      <w:proofErr w:type="gramStart"/>
      <w:r w:rsidRPr="00D65688">
        <w:rPr>
          <w:rFonts w:ascii="Arial" w:hAnsi="Arial" w:cs="Arial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>сведения о закупках `(да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F81072" w:rsidRPr="00D65688" w:rsidRDefault="00F81072" w:rsidP="00F81072">
      <w:pPr>
        <w:pStyle w:val="a6"/>
        <w:spacing w:before="0" w:beforeAutospacing="0" w:after="0"/>
        <w:ind w:left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дата, содержание и обоснование вносимых в план закупок изменений;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right="34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lastRenderedPageBreak/>
        <w:t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частью 7 статьи 18 Федерального закона.</w:t>
      </w:r>
    </w:p>
    <w:p w:rsidR="00F81072" w:rsidRPr="00D65688" w:rsidRDefault="00F81072" w:rsidP="00F81072">
      <w:pPr>
        <w:pStyle w:val="a6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Форма плана закупок включает следующие дополнительные сведения:</w:t>
      </w:r>
    </w:p>
    <w:p w:rsidR="00F81072" w:rsidRPr="00D65688" w:rsidRDefault="00F81072" w:rsidP="00F81072">
      <w:pPr>
        <w:pStyle w:val="a6"/>
        <w:spacing w:before="0" w:beforeAutospacing="0" w:after="0"/>
        <w:ind w:left="578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код бюджетной и аналитической классификации расходов;</w:t>
      </w:r>
    </w:p>
    <w:p w:rsidR="00F81072" w:rsidRPr="00D65688" w:rsidRDefault="00F81072" w:rsidP="00F8107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пользовании регионального II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F81072" w:rsidRPr="00D65688" w:rsidRDefault="00F81072" w:rsidP="00F8107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12. </w:t>
      </w:r>
      <w:proofErr w:type="gramStart"/>
      <w:r w:rsidRPr="00D65688">
        <w:rPr>
          <w:rFonts w:ascii="Arial" w:hAnsi="Arial" w:cs="Arial"/>
        </w:rPr>
        <w:t>Информация о закупках, которые планируется осуществлять в соответствии с пунктом 7 части 2 статьи 83 и пунктами 4, 5, 26, 33 части 1 статьи 93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left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а) лекарственные препараты;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б) товары, работы или услуги на сумму, не превышающую 100 тыс</w:t>
      </w:r>
      <w:proofErr w:type="gramStart"/>
      <w:r w:rsidRPr="00D65688">
        <w:rPr>
          <w:rFonts w:ascii="Arial" w:hAnsi="Arial" w:cs="Arial"/>
        </w:rPr>
        <w:t>.р</w:t>
      </w:r>
      <w:proofErr w:type="gramEnd"/>
      <w:r w:rsidRPr="00D65688">
        <w:rPr>
          <w:rFonts w:ascii="Arial" w:hAnsi="Arial" w:cs="Arial"/>
        </w:rPr>
        <w:t>ублей (в случае заключения заказчиком контракта в соответствии с пунктом 4 части 1 статьи 93 Федерального закона);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в) товары, работы или услуги на сумму, не превышающую 400 тыс. рублей (в случае заключения заказчиком контракта в соответствии с пунктом 5 части 1 статьи 93 Федерального закона);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proofErr w:type="gramStart"/>
      <w:r w:rsidRPr="00D65688">
        <w:rPr>
          <w:rFonts w:ascii="Arial" w:hAnsi="Arial" w:cs="Arial"/>
        </w:rPr>
        <w:t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пунктам 2б части 1 статьи 93 Федерального закона);</w:t>
      </w:r>
      <w:proofErr w:type="gramEnd"/>
    </w:p>
    <w:p w:rsidR="00F81072" w:rsidRPr="00D65688" w:rsidRDefault="00F81072" w:rsidP="00F81072">
      <w:pPr>
        <w:pStyle w:val="a6"/>
        <w:spacing w:before="0" w:beforeAutospacing="0" w:after="0"/>
        <w:ind w:left="505"/>
        <w:jc w:val="both"/>
        <w:rPr>
          <w:rFonts w:ascii="Arial" w:hAnsi="Arial" w:cs="Arial"/>
        </w:rPr>
      </w:pPr>
      <w:proofErr w:type="spellStart"/>
      <w:r w:rsidRPr="00D65688">
        <w:rPr>
          <w:rFonts w:ascii="Arial" w:hAnsi="Arial" w:cs="Arial"/>
        </w:rPr>
        <w:t>д</w:t>
      </w:r>
      <w:proofErr w:type="spellEnd"/>
      <w:r w:rsidRPr="00D65688">
        <w:rPr>
          <w:rFonts w:ascii="Arial" w:hAnsi="Arial" w:cs="Arial"/>
        </w:rPr>
        <w:t>) преподавательские услуги, оказываемые физическими лицами;</w:t>
      </w:r>
    </w:p>
    <w:p w:rsidR="00F81072" w:rsidRPr="00D65688" w:rsidRDefault="00F81072" w:rsidP="00F81072">
      <w:pPr>
        <w:pStyle w:val="a6"/>
        <w:spacing w:before="0" w:beforeAutospacing="0" w:after="0"/>
        <w:ind w:left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е) услуги экскурсовода (гида), оказываемые физическими лицами.</w:t>
      </w:r>
    </w:p>
    <w:p w:rsidR="00F81072" w:rsidRPr="00D65688" w:rsidRDefault="00F81072" w:rsidP="00F8107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>13.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F81072" w:rsidRPr="00D65688" w:rsidRDefault="00F81072" w:rsidP="00F81072">
      <w:pPr>
        <w:pStyle w:val="a6"/>
        <w:spacing w:before="0" w:beforeAutospacing="0" w:after="0"/>
        <w:ind w:firstLine="567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14. Форма плана закупок товаров, работ, услуг для обеспечения нужд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на 20_ финансовый год и на плановый период 20_ и 20_ годов с учетом дополнительных сведений приведена в приложении к настоящему Порядку.</w:t>
      </w:r>
    </w:p>
    <w:p w:rsidR="00F81072" w:rsidRPr="00D65688" w:rsidRDefault="00F81072" w:rsidP="00F81072">
      <w:pPr>
        <w:pStyle w:val="a6"/>
        <w:spacing w:before="0" w:beforeAutospacing="0" w:after="0"/>
        <w:ind w:firstLine="505"/>
        <w:jc w:val="both"/>
        <w:rPr>
          <w:rFonts w:ascii="Arial" w:hAnsi="Arial" w:cs="Arial"/>
        </w:rPr>
      </w:pPr>
      <w:r w:rsidRPr="00D65688">
        <w:rPr>
          <w:rFonts w:ascii="Arial" w:hAnsi="Arial" w:cs="Arial"/>
        </w:rPr>
        <w:t xml:space="preserve">15. Формирование и ведение планов закупок осуществляются посредством информационной системы в сфере закупок товаров, работ, услуг для обеспечения нужд сельского поселения </w:t>
      </w:r>
      <w:proofErr w:type="spellStart"/>
      <w:r w:rsidRPr="00D65688">
        <w:rPr>
          <w:rFonts w:ascii="Arial" w:hAnsi="Arial" w:cs="Arial"/>
        </w:rPr>
        <w:t>Антинганский</w:t>
      </w:r>
      <w:proofErr w:type="spellEnd"/>
      <w:r w:rsidRPr="00D65688">
        <w:rPr>
          <w:rFonts w:ascii="Arial" w:hAnsi="Arial" w:cs="Arial"/>
        </w:rPr>
        <w:t xml:space="preserve">  сельсовет муниципального района </w:t>
      </w:r>
      <w:proofErr w:type="spellStart"/>
      <w:r w:rsidRPr="00D65688">
        <w:rPr>
          <w:rFonts w:ascii="Arial" w:hAnsi="Arial" w:cs="Arial"/>
        </w:rPr>
        <w:t>Хайбуллинский</w:t>
      </w:r>
      <w:proofErr w:type="spellEnd"/>
      <w:r w:rsidRPr="00D65688">
        <w:rPr>
          <w:rFonts w:ascii="Arial" w:hAnsi="Arial" w:cs="Arial"/>
        </w:rPr>
        <w:t xml:space="preserve"> район Республики Башкортостан с момента ее создания и введения в эксплуатацию.</w:t>
      </w:r>
    </w:p>
    <w:p w:rsidR="00F81072" w:rsidRPr="00D65688" w:rsidRDefault="00F81072" w:rsidP="00F81072">
      <w:pPr>
        <w:shd w:val="clear" w:color="auto" w:fill="FFFFFF"/>
        <w:tabs>
          <w:tab w:val="left" w:pos="1003"/>
        </w:tabs>
        <w:jc w:val="both"/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ind w:right="-5" w:firstLine="708"/>
        <w:jc w:val="both"/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ind w:right="-5" w:firstLine="708"/>
        <w:jc w:val="both"/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D65688" w:rsidP="00F81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</w:t>
      </w:r>
      <w:r w:rsidR="00F81072" w:rsidRPr="00D65688">
        <w:rPr>
          <w:rFonts w:ascii="Arial" w:hAnsi="Arial" w:cs="Arial"/>
          <w:sz w:val="24"/>
          <w:szCs w:val="24"/>
        </w:rPr>
        <w:t xml:space="preserve">  ФОРМА</w:t>
      </w:r>
    </w:p>
    <w:p w:rsidR="00F81072" w:rsidRPr="00D65688" w:rsidRDefault="004931C9" w:rsidP="00F81072">
      <w:pPr>
        <w:jc w:val="center"/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687.3pt;margin-top:24.95pt;width:75.25pt;height:11.65pt;z-index:251660288"/>
        </w:pict>
      </w:r>
      <w:r w:rsidR="00F81072" w:rsidRPr="00D65688">
        <w:rPr>
          <w:rFonts w:ascii="Arial" w:hAnsi="Arial" w:cs="Arial"/>
          <w:sz w:val="24"/>
          <w:szCs w:val="24"/>
        </w:rPr>
        <w:t xml:space="preserve">плана закупок товаров, работ, услуг для обеспечения нужд сельского поселения </w:t>
      </w:r>
      <w:proofErr w:type="spellStart"/>
      <w:r w:rsidR="00F81072" w:rsidRPr="00D65688">
        <w:rPr>
          <w:rFonts w:ascii="Arial" w:hAnsi="Arial" w:cs="Arial"/>
          <w:sz w:val="24"/>
          <w:szCs w:val="24"/>
        </w:rPr>
        <w:t>Антинганский</w:t>
      </w:r>
      <w:proofErr w:type="spellEnd"/>
      <w:r w:rsidR="00F81072" w:rsidRPr="00D6568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F81072" w:rsidRPr="00D65688">
        <w:rPr>
          <w:rFonts w:ascii="Arial" w:hAnsi="Arial" w:cs="Arial"/>
          <w:sz w:val="24"/>
          <w:szCs w:val="24"/>
        </w:rPr>
        <w:t>Хайбуллинский</w:t>
      </w:r>
      <w:proofErr w:type="spellEnd"/>
      <w:r w:rsidR="00F81072" w:rsidRPr="00D65688">
        <w:rPr>
          <w:rFonts w:ascii="Arial" w:hAnsi="Arial" w:cs="Arial"/>
          <w:sz w:val="24"/>
          <w:szCs w:val="24"/>
        </w:rPr>
        <w:t xml:space="preserve"> район Республики Башкортостан на 20__ финансовый год и на плановый период 20__ и 20__ годов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Дата</w:t>
      </w:r>
    </w:p>
    <w:p w:rsidR="00F81072" w:rsidRPr="00D65688" w:rsidRDefault="004931C9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noProof/>
          <w:sz w:val="24"/>
          <w:szCs w:val="24"/>
        </w:rPr>
        <w:pict>
          <v:rect id="_x0000_s1027" style="position:absolute;margin-left:687.3pt;margin-top:-.2pt;width:75.25pt;height:11.65pt;z-index:251661312"/>
        </w:pict>
      </w:r>
      <w:r w:rsidR="00F81072" w:rsidRPr="00D65688">
        <w:rPr>
          <w:rFonts w:ascii="Arial" w:hAnsi="Arial" w:cs="Arial"/>
          <w:sz w:val="24"/>
          <w:szCs w:val="24"/>
        </w:rPr>
        <w:t xml:space="preserve">Наименование муниципального заказчика, муниципального бюджетного учреждения сельского поселения </w:t>
      </w:r>
      <w:proofErr w:type="spellStart"/>
      <w:r w:rsidR="00F81072" w:rsidRPr="00D65688">
        <w:rPr>
          <w:rFonts w:ascii="Arial" w:hAnsi="Arial" w:cs="Arial"/>
          <w:sz w:val="24"/>
          <w:szCs w:val="24"/>
        </w:rPr>
        <w:t>Антинганский</w:t>
      </w:r>
      <w:proofErr w:type="spellEnd"/>
      <w:r w:rsidR="00F81072" w:rsidRPr="00D65688">
        <w:rPr>
          <w:rFonts w:ascii="Arial" w:hAnsi="Arial" w:cs="Arial"/>
          <w:sz w:val="24"/>
          <w:szCs w:val="24"/>
        </w:rPr>
        <w:t xml:space="preserve">  сельсовет               по ОКПО</w:t>
      </w:r>
    </w:p>
    <w:p w:rsidR="00F81072" w:rsidRPr="00D65688" w:rsidRDefault="004931C9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noProof/>
          <w:sz w:val="24"/>
          <w:szCs w:val="24"/>
        </w:rPr>
        <w:pict>
          <v:rect id="_x0000_s1032" style="position:absolute;margin-left:687.3pt;margin-top:46.55pt;width:75.25pt;height:11.65pt;z-index:251666432"/>
        </w:pict>
      </w:r>
      <w:r w:rsidRPr="00D65688">
        <w:rPr>
          <w:rFonts w:ascii="Arial" w:hAnsi="Arial" w:cs="Arial"/>
          <w:noProof/>
          <w:sz w:val="24"/>
          <w:szCs w:val="24"/>
        </w:rPr>
        <w:pict>
          <v:rect id="_x0000_s1031" style="position:absolute;margin-left:687.3pt;margin-top:34.9pt;width:75.25pt;height:11.65pt;z-index:251665408"/>
        </w:pict>
      </w:r>
      <w:r w:rsidRPr="00D65688">
        <w:rPr>
          <w:rFonts w:ascii="Arial" w:hAnsi="Arial" w:cs="Arial"/>
          <w:noProof/>
          <w:sz w:val="24"/>
          <w:szCs w:val="24"/>
        </w:rPr>
        <w:pict>
          <v:rect id="_x0000_s1030" style="position:absolute;margin-left:687.3pt;margin-top:23.25pt;width:75.25pt;height:11.65pt;z-index:251664384"/>
        </w:pict>
      </w:r>
      <w:r w:rsidR="00F81072" w:rsidRPr="00D65688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D65688">
        <w:rPr>
          <w:rFonts w:ascii="Arial" w:hAnsi="Arial" w:cs="Arial"/>
          <w:noProof/>
          <w:sz w:val="24"/>
          <w:szCs w:val="24"/>
        </w:rPr>
        <w:pict>
          <v:rect id="_x0000_s1029" style="position:absolute;margin-left:687.3pt;margin-top:11.6pt;width:75.25pt;height:11.65pt;z-index:251663360;mso-position-horizontal-relative:text;mso-position-vertical-relative:text"/>
        </w:pict>
      </w:r>
      <w:r w:rsidRPr="00D65688">
        <w:rPr>
          <w:rFonts w:ascii="Arial" w:hAnsi="Arial" w:cs="Arial"/>
          <w:noProof/>
          <w:sz w:val="24"/>
          <w:szCs w:val="24"/>
        </w:rPr>
        <w:pict>
          <v:rect id="_x0000_s1028" style="position:absolute;margin-left:687.3pt;margin-top:-.05pt;width:75.25pt;height:11.65pt;z-index:251662336;mso-position-horizontal-relative:text;mso-position-vertical-relative:text"/>
        </w:pict>
      </w:r>
      <w:proofErr w:type="spellStart"/>
      <w:r w:rsidR="00F81072" w:rsidRPr="00D65688">
        <w:rPr>
          <w:rFonts w:ascii="Arial" w:hAnsi="Arial" w:cs="Arial"/>
          <w:sz w:val="24"/>
          <w:szCs w:val="24"/>
        </w:rPr>
        <w:t>Хайбуллинский</w:t>
      </w:r>
      <w:proofErr w:type="spellEnd"/>
      <w:r w:rsidR="00F81072" w:rsidRPr="00D65688">
        <w:rPr>
          <w:rFonts w:ascii="Arial" w:hAnsi="Arial" w:cs="Arial"/>
          <w:sz w:val="24"/>
          <w:szCs w:val="24"/>
        </w:rPr>
        <w:t xml:space="preserve"> район Республики Башкортостан, муниципального автономного учреждения сельского поселения     ИНН        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proofErr w:type="spellStart"/>
      <w:r w:rsidRPr="00D65688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6568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D65688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D65688">
        <w:rPr>
          <w:rFonts w:ascii="Arial" w:hAnsi="Arial" w:cs="Arial"/>
          <w:sz w:val="24"/>
          <w:szCs w:val="24"/>
        </w:rPr>
        <w:t xml:space="preserve"> район Республики Башкортостан                                                                       КПП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Организационно-правовая форма  __________________________________________________________________________________________    по ОКОПФ    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>Наименование публично-правового образования   ____________________________________________________________________________     по ОКТМО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>Местонахождение (адрес), телефон, адрес электронной почты __________________________________________________________________    по ОКПО</w:t>
      </w:r>
    </w:p>
    <w:p w:rsidR="00F81072" w:rsidRPr="00D65688" w:rsidRDefault="004931C9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noProof/>
          <w:sz w:val="24"/>
          <w:szCs w:val="24"/>
        </w:rPr>
        <w:pict>
          <v:rect id="_x0000_s1033" style="position:absolute;margin-left:687.3pt;margin-top:.7pt;width:75.25pt;height:45.05pt;z-index:251667456"/>
        </w:pict>
      </w:r>
      <w:r w:rsidR="00F81072" w:rsidRPr="00D65688">
        <w:rPr>
          <w:rFonts w:ascii="Arial" w:hAnsi="Arial" w:cs="Arial"/>
          <w:sz w:val="24"/>
          <w:szCs w:val="24"/>
        </w:rPr>
        <w:t xml:space="preserve">Наименование муниципального бюджетного учреждения сельского поселения </w:t>
      </w:r>
      <w:proofErr w:type="spellStart"/>
      <w:r w:rsidR="00F81072" w:rsidRPr="00D65688">
        <w:rPr>
          <w:rFonts w:ascii="Arial" w:hAnsi="Arial" w:cs="Arial"/>
          <w:sz w:val="24"/>
          <w:szCs w:val="24"/>
        </w:rPr>
        <w:t>Антинганский</w:t>
      </w:r>
      <w:proofErr w:type="spellEnd"/>
      <w:r w:rsidR="00F81072" w:rsidRPr="00D6568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proofErr w:type="spellStart"/>
      <w:r w:rsidRPr="00D65688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D65688">
        <w:rPr>
          <w:rFonts w:ascii="Arial" w:hAnsi="Arial" w:cs="Arial"/>
          <w:sz w:val="24"/>
          <w:szCs w:val="24"/>
        </w:rPr>
        <w:t xml:space="preserve"> район Республики Башкортостан, муниципального автономного учреждения сельского поселения </w:t>
      </w:r>
      <w:proofErr w:type="spellStart"/>
      <w:r w:rsidRPr="00D65688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D65688">
        <w:rPr>
          <w:rFonts w:ascii="Arial" w:hAnsi="Arial" w:cs="Arial"/>
          <w:sz w:val="24"/>
          <w:szCs w:val="24"/>
        </w:rPr>
        <w:t xml:space="preserve">  сельсовет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65688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D65688">
        <w:rPr>
          <w:rFonts w:ascii="Arial" w:hAnsi="Arial" w:cs="Arial"/>
          <w:sz w:val="24"/>
          <w:szCs w:val="24"/>
        </w:rPr>
        <w:t xml:space="preserve"> район Республики Башкортостан, осуществляющего закупки в рамках переданных полномочий</w:t>
      </w:r>
    </w:p>
    <w:p w:rsidR="00F81072" w:rsidRPr="00D65688" w:rsidRDefault="004931C9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noProof/>
          <w:sz w:val="24"/>
          <w:szCs w:val="24"/>
        </w:rPr>
        <w:pict>
          <v:rect id="_x0000_s1034" style="position:absolute;margin-left:687.3pt;margin-top:22.9pt;width:75.25pt;height:11.65pt;z-index:251668480"/>
        </w:pict>
      </w:r>
      <w:r w:rsidRPr="00D65688">
        <w:rPr>
          <w:rFonts w:ascii="Arial" w:hAnsi="Arial" w:cs="Arial"/>
          <w:noProof/>
          <w:sz w:val="24"/>
          <w:szCs w:val="24"/>
        </w:rPr>
        <w:pict>
          <v:rect id="_x0000_s1035" style="position:absolute;margin-left:687.3pt;margin-top:11.25pt;width:75.25pt;height:11.65pt;z-index:251669504"/>
        </w:pict>
      </w:r>
      <w:r w:rsidR="00F81072" w:rsidRPr="00D65688">
        <w:rPr>
          <w:rFonts w:ascii="Arial" w:hAnsi="Arial" w:cs="Arial"/>
          <w:sz w:val="24"/>
          <w:szCs w:val="24"/>
        </w:rPr>
        <w:t xml:space="preserve">государственного заказчика ________________________________________________________________________________________________  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Местонахождение (адрес), телефон, адрес электронной почты ___________________________________________________________________  по ОКТМО 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Вид документа (базовый (0); измененный (порядковый код изменения)) ___________________________________________________________  изменения  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"/>
        <w:gridCol w:w="799"/>
        <w:gridCol w:w="676"/>
        <w:gridCol w:w="676"/>
        <w:gridCol w:w="619"/>
        <w:gridCol w:w="624"/>
        <w:gridCol w:w="347"/>
        <w:gridCol w:w="555"/>
        <w:gridCol w:w="405"/>
        <w:gridCol w:w="390"/>
        <w:gridCol w:w="592"/>
        <w:gridCol w:w="636"/>
        <w:gridCol w:w="683"/>
        <w:gridCol w:w="631"/>
        <w:gridCol w:w="578"/>
        <w:gridCol w:w="635"/>
        <w:gridCol w:w="715"/>
      </w:tblGrid>
      <w:tr w:rsidR="00F81072" w:rsidRPr="00D65688" w:rsidTr="00A25A17">
        <w:tc>
          <w:tcPr>
            <w:tcW w:w="317" w:type="dxa"/>
            <w:vMerge w:val="restart"/>
            <w:vAlign w:val="center"/>
          </w:tcPr>
          <w:p w:rsidR="00F81072" w:rsidRPr="00D65688" w:rsidRDefault="00F81072" w:rsidP="00A25A1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6568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6568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6568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2222" w:type="dxa"/>
            <w:gridSpan w:val="2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982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000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Планируемый год размещения извещения, направления,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364" w:type="dxa"/>
            <w:gridSpan w:val="5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1015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Сроки осуществления планируемых закупок</w:t>
            </w:r>
          </w:p>
        </w:tc>
        <w:tc>
          <w:tcPr>
            <w:tcW w:w="1130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Дополнительная информация в соответствии с пунктом 7 части 2 статьи 17 Федерального закона «О контрактной системе в сфере закупок товаров, работ, услуг для обеспече</w:t>
            </w:r>
            <w:r w:rsidRPr="00D65688">
              <w:rPr>
                <w:rFonts w:ascii="Arial" w:hAnsi="Arial" w:cs="Arial"/>
                <w:sz w:val="24"/>
                <w:szCs w:val="24"/>
              </w:rPr>
              <w:lastRenderedPageBreak/>
              <w:t>ния государственных и муниципальных нужд»</w:t>
            </w:r>
          </w:p>
        </w:tc>
        <w:tc>
          <w:tcPr>
            <w:tcW w:w="1016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902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Обоснование внесения изменений</w:t>
            </w:r>
          </w:p>
        </w:tc>
        <w:tc>
          <w:tcPr>
            <w:tcW w:w="1026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Код бюджетной и аналитической классификации расходов</w:t>
            </w:r>
          </w:p>
        </w:tc>
        <w:tc>
          <w:tcPr>
            <w:tcW w:w="1181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 xml:space="preserve">Код объекта республиканской адресной  инвестиционной программы и территориального заказа по содержанию, ремонту, капитальному ремонту, строительству и реконструкции автомобильных дорог </w:t>
            </w:r>
            <w:r w:rsidRPr="00D65688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</w:tr>
      <w:tr w:rsidR="00F81072" w:rsidRPr="00D65688" w:rsidTr="00A25A17">
        <w:trPr>
          <w:trHeight w:val="269"/>
        </w:trPr>
        <w:tc>
          <w:tcPr>
            <w:tcW w:w="317" w:type="dxa"/>
            <w:vMerge/>
            <w:vAlign w:val="center"/>
          </w:tcPr>
          <w:p w:rsidR="00F81072" w:rsidRPr="00D65688" w:rsidRDefault="00F81072" w:rsidP="00A25A1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государственной программы либо </w:t>
            </w:r>
            <w:proofErr w:type="spellStart"/>
            <w:r w:rsidRPr="00D65688">
              <w:rPr>
                <w:rFonts w:ascii="Arial" w:hAnsi="Arial" w:cs="Arial"/>
                <w:sz w:val="24"/>
                <w:szCs w:val="24"/>
              </w:rPr>
              <w:t>непрограмные</w:t>
            </w:r>
            <w:proofErr w:type="spellEnd"/>
            <w:r w:rsidRPr="00D65688">
              <w:rPr>
                <w:rFonts w:ascii="Arial" w:hAnsi="Arial" w:cs="Arial"/>
                <w:sz w:val="24"/>
                <w:szCs w:val="24"/>
              </w:rPr>
              <w:t xml:space="preserve"> направления деятельности (функции, полномочия)</w:t>
            </w:r>
          </w:p>
        </w:tc>
        <w:tc>
          <w:tcPr>
            <w:tcW w:w="1111" w:type="dxa"/>
            <w:vMerge w:val="restart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ожидаемый результат реализации мероприятия государственной программы</w:t>
            </w:r>
          </w:p>
        </w:tc>
        <w:tc>
          <w:tcPr>
            <w:tcW w:w="982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4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1015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072" w:rsidRPr="00D65688" w:rsidTr="00A25A17">
        <w:tc>
          <w:tcPr>
            <w:tcW w:w="317" w:type="dxa"/>
            <w:vMerge/>
            <w:vAlign w:val="center"/>
          </w:tcPr>
          <w:p w:rsidR="00F81072" w:rsidRPr="00D65688" w:rsidRDefault="00F81072" w:rsidP="00A25A1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13" w:type="dxa"/>
            <w:gridSpan w:val="2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940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на последующие годы</w:t>
            </w:r>
          </w:p>
        </w:tc>
        <w:tc>
          <w:tcPr>
            <w:tcW w:w="1015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072" w:rsidRPr="00D65688" w:rsidTr="00A25A17">
        <w:trPr>
          <w:trHeight w:val="3264"/>
        </w:trPr>
        <w:tc>
          <w:tcPr>
            <w:tcW w:w="317" w:type="dxa"/>
            <w:vMerge/>
            <w:vAlign w:val="center"/>
          </w:tcPr>
          <w:p w:rsidR="00F81072" w:rsidRPr="00D65688" w:rsidRDefault="00F81072" w:rsidP="00A25A1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542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940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072" w:rsidRPr="00D65688" w:rsidTr="00A25A17">
        <w:tc>
          <w:tcPr>
            <w:tcW w:w="317" w:type="dxa"/>
            <w:vAlign w:val="center"/>
          </w:tcPr>
          <w:p w:rsidR="00F81072" w:rsidRPr="00D65688" w:rsidRDefault="00F81072" w:rsidP="00A25A1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0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2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00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9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2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5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0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6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2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26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81" w:type="dxa"/>
            <w:vAlign w:val="center"/>
          </w:tcPr>
          <w:p w:rsidR="00F81072" w:rsidRPr="00D65688" w:rsidRDefault="00F81072" w:rsidP="00A25A17">
            <w:pPr>
              <w:ind w:right="-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68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81072" w:rsidRPr="00D65688" w:rsidTr="00A25A17">
        <w:tc>
          <w:tcPr>
            <w:tcW w:w="317" w:type="dxa"/>
          </w:tcPr>
          <w:p w:rsidR="00F81072" w:rsidRPr="00D65688" w:rsidRDefault="00F81072" w:rsidP="00A25A1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</w:tcPr>
          <w:p w:rsidR="00F81072" w:rsidRPr="00D65688" w:rsidRDefault="00F81072" w:rsidP="00A25A17">
            <w:pPr>
              <w:ind w:right="-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>___________________________________________________________________   __________________________________   « ____ »  ___________________  20__ г.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65688">
        <w:rPr>
          <w:rFonts w:ascii="Arial" w:hAnsi="Arial" w:cs="Arial"/>
          <w:sz w:val="24"/>
          <w:szCs w:val="24"/>
        </w:rPr>
        <w:t>(ФИО, должность руководителя, уполномоченного должностного лица                             (подпись)                                                   (дата утверждения)</w:t>
      </w:r>
      <w:proofErr w:type="gramEnd"/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                                                 заказчика)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b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___________________________________________________________________   __________________________________   </w:t>
      </w:r>
      <w:r w:rsidRPr="00D65688">
        <w:rPr>
          <w:rFonts w:ascii="Arial" w:hAnsi="Arial" w:cs="Arial"/>
          <w:b/>
          <w:sz w:val="24"/>
          <w:szCs w:val="24"/>
        </w:rPr>
        <w:t>М.П.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  <w:r w:rsidRPr="00D65688">
        <w:rPr>
          <w:rFonts w:ascii="Arial" w:hAnsi="Arial" w:cs="Arial"/>
          <w:sz w:val="24"/>
          <w:szCs w:val="24"/>
        </w:rPr>
        <w:t xml:space="preserve">                                    (ФИО ответственного исполнителя)                                                            (подпись)</w:t>
      </w: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F81072" w:rsidRPr="00D65688" w:rsidRDefault="00F81072" w:rsidP="00F81072">
      <w:pPr>
        <w:rPr>
          <w:rFonts w:ascii="Arial" w:hAnsi="Arial" w:cs="Arial"/>
          <w:sz w:val="24"/>
          <w:szCs w:val="24"/>
        </w:rPr>
      </w:pPr>
    </w:p>
    <w:p w:rsidR="00474221" w:rsidRDefault="00474221"/>
    <w:sectPr w:rsidR="00474221" w:rsidSect="00340272">
      <w:pgSz w:w="11906" w:h="16838"/>
      <w:pgMar w:top="851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072"/>
    <w:rsid w:val="00474221"/>
    <w:rsid w:val="004931C9"/>
    <w:rsid w:val="00D65688"/>
    <w:rsid w:val="00F8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1072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F81072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styleId="a5">
    <w:name w:val="Hyperlink"/>
    <w:basedOn w:val="a0"/>
    <w:uiPriority w:val="99"/>
    <w:rsid w:val="00F8107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81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0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3846</Words>
  <Characters>21926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2016-01-29T09:27:00Z</dcterms:created>
  <dcterms:modified xsi:type="dcterms:W3CDTF">2016-01-29T09:41:00Z</dcterms:modified>
</cp:coreProperties>
</file>