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F05779" w:rsidP="00D03C1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проект</w:t>
      </w: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jc w:val="center"/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F4E3A">
      <w:pPr>
        <w:jc w:val="center"/>
        <w:rPr>
          <w:b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DF4E3A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591609">
        <w:rPr>
          <w:b/>
          <w:bCs/>
          <w:color w:val="000000"/>
          <w:sz w:val="28"/>
          <w:szCs w:val="28"/>
        </w:rPr>
        <w:t>Антинганский</w:t>
      </w:r>
      <w:r w:rsidR="00DF4E3A">
        <w:rPr>
          <w:b/>
          <w:bCs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700821">
        <w:rPr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F4E3A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DF4E3A">
        <w:rPr>
          <w:color w:val="000000"/>
          <w:sz w:val="28"/>
          <w:szCs w:val="28"/>
        </w:rPr>
        <w:t xml:space="preserve"> сельского поселения </w:t>
      </w:r>
      <w:r w:rsidR="00591609">
        <w:rPr>
          <w:color w:val="000000"/>
          <w:sz w:val="28"/>
          <w:szCs w:val="28"/>
        </w:rPr>
        <w:t>Антинганский</w:t>
      </w:r>
      <w:r w:rsidR="00DF4E3A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Башкортостан, Совет  сельского поселения </w:t>
      </w:r>
      <w:r w:rsidR="00591609">
        <w:rPr>
          <w:color w:val="000000"/>
          <w:sz w:val="28"/>
          <w:szCs w:val="28"/>
        </w:rPr>
        <w:t>Антинганский</w:t>
      </w:r>
      <w:r w:rsidR="00DF4E3A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DF4E3A">
        <w:rPr>
          <w:color w:val="000000"/>
          <w:sz w:val="28"/>
          <w:szCs w:val="28"/>
        </w:rPr>
        <w:t xml:space="preserve">сельского поселения </w:t>
      </w:r>
      <w:r w:rsidR="00591609">
        <w:rPr>
          <w:color w:val="000000"/>
          <w:sz w:val="28"/>
          <w:szCs w:val="28"/>
        </w:rPr>
        <w:t>Антинганский</w:t>
      </w:r>
      <w:r w:rsidR="00DF4E3A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700821">
        <w:rPr>
          <w:color w:val="000000"/>
        </w:rPr>
        <w:t>.</w:t>
      </w:r>
    </w:p>
    <w:p w:rsidR="00DF4E3A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DF4E3A">
        <w:rPr>
          <w:color w:val="000000"/>
          <w:sz w:val="28"/>
          <w:szCs w:val="28"/>
        </w:rPr>
        <w:t xml:space="preserve">сельского поселения </w:t>
      </w:r>
      <w:r w:rsidR="00591609">
        <w:rPr>
          <w:color w:val="000000"/>
          <w:sz w:val="28"/>
          <w:szCs w:val="28"/>
        </w:rPr>
        <w:t>Антинганский</w:t>
      </w:r>
      <w:r w:rsidR="00DF4E3A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DF4E3A"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DF4E3A">
        <w:rPr>
          <w:color w:val="000000"/>
          <w:sz w:val="28"/>
          <w:szCs w:val="28"/>
        </w:rPr>
        <w:t xml:space="preserve">сельского поселения </w:t>
      </w:r>
      <w:r w:rsidR="00591609">
        <w:rPr>
          <w:color w:val="000000"/>
          <w:sz w:val="28"/>
          <w:szCs w:val="28"/>
        </w:rPr>
        <w:t>Антинганский</w:t>
      </w:r>
      <w:r w:rsidR="00DF4E3A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DF4E3A" w:rsidRPr="008629D3">
        <w:rPr>
          <w:color w:val="000000"/>
          <w:sz w:val="28"/>
          <w:szCs w:val="28"/>
        </w:rPr>
        <w:t xml:space="preserve">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Default="00D03C14" w:rsidP="00DF4E3A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DF4E3A">
        <w:rPr>
          <w:sz w:val="28"/>
          <w:szCs w:val="28"/>
        </w:rPr>
        <w:t xml:space="preserve"> сельского поселения</w:t>
      </w:r>
    </w:p>
    <w:p w:rsidR="00DF4E3A" w:rsidRDefault="00DF4E3A" w:rsidP="00DF4E3A">
      <w:pPr>
        <w:rPr>
          <w:sz w:val="28"/>
          <w:szCs w:val="28"/>
        </w:rPr>
      </w:pPr>
    </w:p>
    <w:p w:rsidR="00DF4E3A" w:rsidRDefault="00DF4E3A" w:rsidP="00D03C14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591609" w:rsidRDefault="00591609" w:rsidP="00D03C14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591609" w:rsidRDefault="00591609" w:rsidP="00D03C14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591609" w:rsidRDefault="00591609" w:rsidP="00D03C14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591609" w:rsidRDefault="00591609" w:rsidP="00D03C14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591609" w:rsidRDefault="00591609" w:rsidP="00D03C14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591609" w:rsidRDefault="00591609" w:rsidP="00D03C14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DF4E3A" w:rsidRDefault="00DF4E3A" w:rsidP="00D03C14">
      <w:pPr>
        <w:tabs>
          <w:tab w:val="num" w:pos="200"/>
        </w:tabs>
        <w:ind w:left="4536"/>
        <w:jc w:val="center"/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DF4E3A" w:rsidRDefault="00D03C14" w:rsidP="00DF4E3A">
      <w:pPr>
        <w:ind w:left="4536"/>
        <w:jc w:val="right"/>
        <w:rPr>
          <w:bCs/>
          <w:color w:val="000000"/>
        </w:rPr>
      </w:pPr>
      <w:r w:rsidRPr="00DF4E3A">
        <w:rPr>
          <w:color w:val="000000"/>
        </w:rPr>
        <w:t xml:space="preserve">решением </w:t>
      </w:r>
      <w:r w:rsidR="00DF4E3A" w:rsidRPr="00DF4E3A">
        <w:rPr>
          <w:b/>
          <w:bCs/>
          <w:color w:val="000000"/>
        </w:rPr>
        <w:t xml:space="preserve"> </w:t>
      </w:r>
      <w:r w:rsidR="00DF4E3A" w:rsidRPr="00DF4E3A">
        <w:rPr>
          <w:bCs/>
          <w:color w:val="000000"/>
        </w:rPr>
        <w:t>Совета</w:t>
      </w:r>
    </w:p>
    <w:p w:rsidR="00DF4E3A" w:rsidRPr="00DF4E3A" w:rsidRDefault="00DF4E3A" w:rsidP="00DF4E3A">
      <w:pPr>
        <w:ind w:left="4536"/>
        <w:jc w:val="right"/>
        <w:rPr>
          <w:bCs/>
          <w:color w:val="000000"/>
        </w:rPr>
      </w:pPr>
      <w:r w:rsidRPr="00DF4E3A">
        <w:rPr>
          <w:bCs/>
          <w:color w:val="000000"/>
        </w:rPr>
        <w:t xml:space="preserve"> сельского поселения</w:t>
      </w:r>
    </w:p>
    <w:p w:rsidR="00DF4E3A" w:rsidRPr="00DF4E3A" w:rsidRDefault="00591609" w:rsidP="00DF4E3A">
      <w:pPr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Антинганский</w:t>
      </w:r>
      <w:r w:rsidR="00DF4E3A" w:rsidRPr="00DF4E3A">
        <w:rPr>
          <w:bCs/>
          <w:color w:val="000000"/>
        </w:rPr>
        <w:t xml:space="preserve"> сельсовет</w:t>
      </w:r>
    </w:p>
    <w:p w:rsidR="00DF4E3A" w:rsidRPr="00DF4E3A" w:rsidRDefault="00DF4E3A" w:rsidP="00DF4E3A">
      <w:pPr>
        <w:ind w:left="4536"/>
        <w:jc w:val="right"/>
        <w:rPr>
          <w:bCs/>
          <w:color w:val="000000"/>
        </w:rPr>
      </w:pPr>
      <w:r w:rsidRPr="00DF4E3A">
        <w:rPr>
          <w:bCs/>
          <w:color w:val="000000"/>
        </w:rPr>
        <w:t>муниципального района</w:t>
      </w:r>
    </w:p>
    <w:p w:rsidR="00DF4E3A" w:rsidRPr="00DF4E3A" w:rsidRDefault="00DF4E3A" w:rsidP="00DF4E3A">
      <w:pPr>
        <w:ind w:left="4536"/>
        <w:jc w:val="right"/>
        <w:rPr>
          <w:bCs/>
          <w:color w:val="000000"/>
        </w:rPr>
      </w:pPr>
      <w:r w:rsidRPr="00DF4E3A">
        <w:rPr>
          <w:bCs/>
          <w:color w:val="000000"/>
        </w:rPr>
        <w:t>Хайбуллинский район</w:t>
      </w:r>
    </w:p>
    <w:p w:rsidR="00DF4E3A" w:rsidRPr="00DF4E3A" w:rsidRDefault="00DF4E3A" w:rsidP="00DF4E3A">
      <w:pPr>
        <w:ind w:left="4536"/>
        <w:jc w:val="right"/>
        <w:rPr>
          <w:bCs/>
          <w:color w:val="000000"/>
          <w:sz w:val="28"/>
          <w:szCs w:val="28"/>
        </w:rPr>
      </w:pPr>
      <w:r w:rsidRPr="00DF4E3A">
        <w:rPr>
          <w:bCs/>
          <w:color w:val="000000"/>
        </w:rPr>
        <w:t>Республики Башкортостан</w:t>
      </w:r>
    </w:p>
    <w:p w:rsidR="00D03C14" w:rsidRPr="00700821" w:rsidRDefault="00DF4E3A" w:rsidP="00D03C14">
      <w:pPr>
        <w:ind w:left="4536"/>
        <w:jc w:val="center"/>
      </w:pPr>
      <w:r>
        <w:t xml:space="preserve">                                     </w:t>
      </w:r>
      <w:r w:rsidR="00D03C14"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DF4E3A" w:rsidRPr="00DF4E3A">
        <w:rPr>
          <w:b/>
          <w:color w:val="000000"/>
          <w:sz w:val="28"/>
          <w:szCs w:val="28"/>
        </w:rPr>
        <w:t xml:space="preserve">сельского поселения </w:t>
      </w:r>
      <w:r w:rsidR="00591609">
        <w:rPr>
          <w:b/>
          <w:color w:val="000000"/>
          <w:sz w:val="28"/>
          <w:szCs w:val="28"/>
        </w:rPr>
        <w:t>Антинганский</w:t>
      </w:r>
      <w:r w:rsidR="00DF4E3A" w:rsidRPr="00DF4E3A">
        <w:rPr>
          <w:b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DF4E3A"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F4E3A" w:rsidRPr="00DF4E3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9160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r w:rsidR="00DF4E3A" w:rsidRPr="00DF4E3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DF4E3A" w:rsidRPr="00700821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9160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4776DE" w:rsidRPr="00700821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4776DE" w:rsidRPr="004776DE">
        <w:rPr>
          <w:color w:val="000000"/>
          <w:sz w:val="28"/>
          <w:szCs w:val="28"/>
        </w:rPr>
        <w:t xml:space="preserve">сельского поселения </w:t>
      </w:r>
      <w:r w:rsidR="00591609">
        <w:rPr>
          <w:color w:val="000000"/>
          <w:sz w:val="28"/>
          <w:szCs w:val="28"/>
        </w:rPr>
        <w:t>Антинганский</w:t>
      </w:r>
      <w:r w:rsidR="004776DE" w:rsidRPr="004776DE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4776DE"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F05779">
        <w:rPr>
          <w:color w:val="000000"/>
          <w:sz w:val="28"/>
          <w:szCs w:val="28"/>
        </w:rPr>
        <w:t xml:space="preserve">глава сельского поселения 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4776DE" w:rsidRPr="004776DE">
        <w:rPr>
          <w:color w:val="000000"/>
          <w:sz w:val="28"/>
          <w:szCs w:val="28"/>
        </w:rPr>
        <w:t xml:space="preserve">сельского поселения </w:t>
      </w:r>
      <w:r w:rsidR="00591609">
        <w:rPr>
          <w:color w:val="000000"/>
          <w:sz w:val="28"/>
          <w:szCs w:val="28"/>
        </w:rPr>
        <w:t>Антинганский</w:t>
      </w:r>
      <w:r w:rsidR="004776DE" w:rsidRPr="004776DE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4776DE" w:rsidRPr="00700821">
        <w:rPr>
          <w:color w:val="000000"/>
        </w:rPr>
        <w:t xml:space="preserve">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4776DE" w:rsidRPr="004776DE">
        <w:rPr>
          <w:color w:val="000000"/>
          <w:sz w:val="28"/>
          <w:szCs w:val="28"/>
        </w:rPr>
        <w:t xml:space="preserve">сельского поселения </w:t>
      </w:r>
      <w:r w:rsidR="00591609">
        <w:rPr>
          <w:color w:val="000000"/>
          <w:sz w:val="28"/>
          <w:szCs w:val="28"/>
        </w:rPr>
        <w:t>Антинганский</w:t>
      </w:r>
      <w:r w:rsidR="004776DE" w:rsidRPr="004776DE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4776DE"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4776DE" w:rsidRPr="004776DE">
        <w:rPr>
          <w:color w:val="000000"/>
          <w:sz w:val="28"/>
          <w:szCs w:val="28"/>
        </w:rPr>
        <w:t xml:space="preserve">сельского поселения </w:t>
      </w:r>
      <w:r w:rsidR="00591609">
        <w:rPr>
          <w:color w:val="000000"/>
          <w:sz w:val="28"/>
          <w:szCs w:val="28"/>
        </w:rPr>
        <w:t>Антинганский</w:t>
      </w:r>
      <w:r w:rsidR="004776DE" w:rsidRPr="004776DE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</w:t>
      </w:r>
      <w:r w:rsidRPr="00700821">
        <w:rPr>
          <w:color w:val="000000"/>
          <w:sz w:val="28"/>
          <w:szCs w:val="28"/>
        </w:rPr>
        <w:lastRenderedPageBreak/>
        <w:t>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591609">
        <w:rPr>
          <w:rFonts w:ascii="Times New Roman" w:hAnsi="Times New Roman" w:cs="Times New Roman"/>
          <w:color w:val="000000"/>
          <w:sz w:val="28"/>
          <w:szCs w:val="28"/>
        </w:rPr>
        <w:t xml:space="preserve">б этом главе 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160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9160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4776DE" w:rsidRPr="00700821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591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4776DE" w:rsidRPr="004776DE">
        <w:rPr>
          <w:color w:val="000000"/>
          <w:sz w:val="28"/>
          <w:szCs w:val="28"/>
        </w:rPr>
        <w:t xml:space="preserve">сельского поселения </w:t>
      </w:r>
      <w:r w:rsidR="00591609">
        <w:rPr>
          <w:color w:val="000000"/>
          <w:sz w:val="28"/>
          <w:szCs w:val="28"/>
        </w:rPr>
        <w:t>Антинганский</w:t>
      </w:r>
      <w:r w:rsidR="004776DE" w:rsidRPr="004776DE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4776DE"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9160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4776DE" w:rsidRPr="00700821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 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9160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4776DE" w:rsidRPr="00700821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9160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</w:t>
      </w:r>
      <w:r w:rsidR="00D03C14" w:rsidRPr="00700821">
        <w:rPr>
          <w:color w:val="000000"/>
          <w:sz w:val="28"/>
          <w:szCs w:val="28"/>
        </w:rPr>
        <w:lastRenderedPageBreak/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776DE">
        <w:rPr>
          <w:rFonts w:ascii="Times New Roman" w:hAnsi="Times New Roman" w:cs="Times New Roman"/>
          <w:color w:val="000000"/>
          <w:sz w:val="28"/>
          <w:szCs w:val="28"/>
        </w:rPr>
        <w:t>Хайбуллинского района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9160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4776DE" w:rsidRPr="00700821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9160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4776DE" w:rsidRPr="00700821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9160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9160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4776DE">
        <w:rPr>
          <w:rFonts w:ascii="Times New Roman" w:hAnsi="Times New Roman" w:cs="Times New Roman"/>
          <w:color w:val="000000"/>
          <w:sz w:val="28"/>
          <w:szCs w:val="28"/>
        </w:rPr>
        <w:t>сельским поселением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60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r w:rsidR="004776DE" w:rsidRPr="004776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4776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776DE" w:rsidRPr="00700821">
        <w:rPr>
          <w:rFonts w:ascii="Times New Roman" w:hAnsi="Times New Roman" w:cs="Times New Roman"/>
          <w:color w:val="000000"/>
        </w:rPr>
        <w:t xml:space="preserve"> 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0E65C5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5C5" w:rsidRDefault="000E65C5" w:rsidP="00D03C14">
      <w:r>
        <w:separator/>
      </w:r>
    </w:p>
  </w:endnote>
  <w:endnote w:type="continuationSeparator" w:id="1">
    <w:p w:rsidR="000E65C5" w:rsidRDefault="000E65C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5C5" w:rsidRDefault="000E65C5" w:rsidP="00D03C14">
      <w:r>
        <w:separator/>
      </w:r>
    </w:p>
  </w:footnote>
  <w:footnote w:type="continuationSeparator" w:id="1">
    <w:p w:rsidR="000E65C5" w:rsidRDefault="000E65C5" w:rsidP="00D03C14">
      <w:r>
        <w:continuationSeparator/>
      </w:r>
    </w:p>
  </w:footnote>
  <w:footnote w:id="2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5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1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8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8629D3" w:rsidRDefault="008629D3">
      <w:pPr>
        <w:pStyle w:val="af6"/>
      </w:pPr>
      <w:r>
        <w:rPr>
          <w:rStyle w:val="aff2"/>
        </w:rPr>
        <w:footnoteRef/>
      </w:r>
      <w:r>
        <w:t>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9702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E65C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9702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91609">
      <w:rPr>
        <w:rStyle w:val="afb"/>
        <w:noProof/>
      </w:rPr>
      <w:t>29</w:t>
    </w:r>
    <w:r>
      <w:rPr>
        <w:rStyle w:val="afb"/>
      </w:rPr>
      <w:fldChar w:fldCharType="end"/>
    </w:r>
  </w:p>
  <w:p w:rsidR="00E90F25" w:rsidRDefault="000E65C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E65C5"/>
    <w:rsid w:val="004776DE"/>
    <w:rsid w:val="0049702E"/>
    <w:rsid w:val="00591609"/>
    <w:rsid w:val="005C68AC"/>
    <w:rsid w:val="006E62B8"/>
    <w:rsid w:val="007100F8"/>
    <w:rsid w:val="007E4DB5"/>
    <w:rsid w:val="008629D3"/>
    <w:rsid w:val="008E1483"/>
    <w:rsid w:val="00935631"/>
    <w:rsid w:val="009808C2"/>
    <w:rsid w:val="009D07EB"/>
    <w:rsid w:val="00D03C14"/>
    <w:rsid w:val="00D06414"/>
    <w:rsid w:val="00DF4E3A"/>
    <w:rsid w:val="00F0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6909</Words>
  <Characters>39387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2021-12-29T04:00:00Z</cp:lastPrinted>
  <dcterms:created xsi:type="dcterms:W3CDTF">2021-12-13T10:58:00Z</dcterms:created>
  <dcterms:modified xsi:type="dcterms:W3CDTF">2021-12-29T04:00:00Z</dcterms:modified>
</cp:coreProperties>
</file>